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256509" w14:paraId="558FB288" w14:textId="77777777" w:rsidTr="00256509">
        <w:tc>
          <w:tcPr>
            <w:tcW w:w="5220" w:type="dxa"/>
          </w:tcPr>
          <w:p w14:paraId="28820E90" w14:textId="6AB2F388" w:rsidR="00256509" w:rsidRPr="00256509" w:rsidRDefault="0038082D" w:rsidP="007C4E62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4768D2" wp14:editId="641E1410">
                  <wp:extent cx="1484265" cy="818249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22" cy="81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2075782A" w14:textId="77777777" w:rsidR="00256509" w:rsidRPr="00256509" w:rsidRDefault="00256509" w:rsidP="007C4E62">
            <w:pPr>
              <w:jc w:val="right"/>
            </w:pPr>
            <w:r w:rsidRPr="00256509">
              <w:rPr>
                <w:noProof/>
              </w:rPr>
              <w:drawing>
                <wp:inline distT="0" distB="0" distL="0" distR="0" wp14:anchorId="601D6CA0" wp14:editId="63DD2C83">
                  <wp:extent cx="2160588" cy="576263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88" cy="57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0EBFE" w14:textId="77777777" w:rsidR="00FD0FD8" w:rsidRDefault="00D404C8" w:rsidP="00FD0F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17721" wp14:editId="4E440926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-38100</wp:posOffset>
                </wp:positionV>
                <wp:extent cx="297815" cy="266700"/>
                <wp:effectExtent l="0" t="0" r="6985" b="38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F8E3" w14:textId="77777777" w:rsidR="00D667ED" w:rsidRDefault="00D667ED" w:rsidP="00FD0FD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-11.95pt;margin-top:-2.95pt;width:23.4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wcYACAAAOBQAADgAAAGRycy9lMm9Eb2MueG1srFRtb9sgEP4+af8B8T31y5wXW3Gqpl2mSd2L&#10;1O4HEMAxGgYENHY39b/vwEmadZs0TfMHDNzxcHfPcywvh06iPbdOaFXj7CLFiCuqmVC7Gn+530wW&#10;GDlPFCNSK17jR+7w5er1q2VvKp7rVkvGLQIQ5are1Lj13lRJ4mjLO+IutOEKjI22HfGwtLuEWdID&#10;eieTPE1nSa8tM1ZT7hzs3oxGvIr4TcOp/9Q0jnskawyx+TjaOG7DmKyWpNpZYlpBD2GQf4iiI0LB&#10;pSeoG+IJerDiF6hOUKudbvwF1V2im0ZQHnOAbLL0RTZ3LTE85gLFceZUJvf/YOnH/WeLBAPu3mCk&#10;SAcc3fPBo7UeUF6E+vTGVeB2Z8DRD7APvjFXZ241/eqQ0tctUTt+Za3uW04YxJeFk8nZ0RHHBZBt&#10;/0EzuIc8eB2BhsZ2oXhQDgTowNPjiZsQC4XNvJwvsilGFEz5bDZPI3cJqY6HjXX+HdcdCpMaW6A+&#10;gpP9rfMhGFIdXcJdTkvBNkLKuLC77bW0aE9AJpv4xfhfuEkVnJUOx0bEcQdihDuCLUQbaf9eZnmR&#10;rvNyspkt5pOiKaaTcp4uJmlWrstZWpTFzeYpBJgVVSsY4+pWKH6UYFb8HcWHZhjFE0WI+hqX03w6&#10;MvTHJNP4/S7JTnjoSCm6Gi9OTqQKvL5VDNImlSdCjvPk5/BjlaEGx3+sSlRBIH6UgB+2A6AEaWw1&#10;ewQ9WA18AenwjMCk1fYbRj20ZI0VvBkYyfcKFFVmRRE6OC6K6TyHhT23bM8tRFEAqrHHaJxe+7Hr&#10;H4wVuxbuOWr4ClS4EVEhzzEdtAtNF1M5PBChq8/X0ev5GVv9AAAA//8DAFBLAwQUAAYACAAAACEA&#10;rAXXWt4AAAAIAQAADwAAAGRycy9kb3ducmV2LnhtbEyP0UrDQBBF3wX/YRnBt3bTBKNNsymiCIpQ&#10;aO0HbHanSTA7G7PbJv6945M+zQz3cufccju7XlxwDJ0nBatlAgLJeNtRo+D48bJ4ABGiJqt7T6jg&#10;GwNsq+urUhfWT7THyyE2gkMoFFpBG+NQSBlMi06HpR+QWDv50enI59hIO+qJw10v0yTJpdMd8YdW&#10;D/jUovk8nJ2C526sv4zPXvP797XZ7cNpettJpW5v5scNiIhz/DPDLz6jQ8VMtT+TDaJXsEizNVt5&#10;uePJhjTjbrWCLF+BrEr5v0D1AwAA//8DAFBLAQItABQABgAIAAAAIQDkmcPA+wAAAOEBAAATAAAA&#10;AAAAAAAAAAAAAAAAAABbQ29udGVudF9UeXBlc10ueG1sUEsBAi0AFAAGAAgAAAAhACOyauHXAAAA&#10;lAEAAAsAAAAAAAAAAAAAAAAALAEAAF9yZWxzLy5yZWxzUEsBAi0AFAAGAAgAAAAhAIhTcHGAAgAA&#10;DgUAAA4AAAAAAAAAAAAAAAAALAIAAGRycy9lMm9Eb2MueG1sUEsBAi0AFAAGAAgAAAAhAKwF11re&#10;AAAACAEAAA8AAAAAAAAAAAAAAAAA2AQAAGRycy9kb3ducmV2LnhtbFBLBQYAAAAABAAEAPMAAADj&#10;BQAAAAA=&#10;" stroked="f">
                <v:textbox style="mso-fit-shape-to-text:t">
                  <w:txbxContent>
                    <w:p w14:paraId="57BFF8E3" w14:textId="77777777" w:rsidR="00D667ED" w:rsidRDefault="00D667ED" w:rsidP="00FD0FD8"/>
                  </w:txbxContent>
                </v:textbox>
              </v:shape>
            </w:pict>
          </mc:Fallback>
        </mc:AlternateContent>
      </w:r>
    </w:p>
    <w:p w14:paraId="782A27EB" w14:textId="77777777" w:rsidR="00FD0FD8" w:rsidRDefault="00FD0FD8" w:rsidP="00FD0FD8">
      <w:pPr>
        <w:pStyle w:val="Titre1"/>
        <w:jc w:val="right"/>
        <w:rPr>
          <w:i w:val="0"/>
          <w:iCs w:val="0"/>
          <w:lang w:val="nl-NL"/>
        </w:rPr>
      </w:pPr>
    </w:p>
    <w:p w14:paraId="044A4881" w14:textId="77777777" w:rsidR="00FD0FD8" w:rsidRPr="00AF48D2" w:rsidRDefault="00AF48D2" w:rsidP="00AF48D2">
      <w:pPr>
        <w:pStyle w:val="Titre1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FE0AE" wp14:editId="18FB3FF1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1" o:title=" Papyrus" recolor="t" type="tile"/>
              </v:rect>
            </w:pict>
          </mc:Fallback>
        </mc:AlternateContent>
      </w:r>
    </w:p>
    <w:p w14:paraId="30CC2028" w14:textId="77777777" w:rsidR="00256509" w:rsidRPr="0025650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25650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21FA6737" w14:textId="77777777" w:rsidR="00256509" w:rsidRDefault="00256509" w:rsidP="00113F0D">
      <w:pPr>
        <w:tabs>
          <w:tab w:val="left" w:pos="5220"/>
        </w:tabs>
        <w:jc w:val="both"/>
      </w:pPr>
    </w:p>
    <w:p w14:paraId="1E5663CD" w14:textId="6D7F3040" w:rsidR="00113F0D" w:rsidRPr="0025650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256509">
        <w:rPr>
          <w:rFonts w:ascii="Arial Narrow" w:hAnsi="Arial Narrow"/>
          <w:sz w:val="28"/>
          <w:szCs w:val="28"/>
        </w:rPr>
        <w:t>Nous vous remercions pour la confiance que vous nous accordez en vous inscrivant à la formation intitulée « </w:t>
      </w:r>
      <w:r w:rsidR="0038082D" w:rsidRPr="0038082D">
        <w:rPr>
          <w:rFonts w:ascii="Arial Narrow" w:hAnsi="Arial Narrow" w:cs="Arial"/>
          <w:color w:val="000000"/>
          <w:sz w:val="28"/>
          <w:szCs w:val="28"/>
        </w:rPr>
        <w:t>Culture de lignées cellulaires : des bonnes pratiques à la génération d’une lignée cellulaire génétiquement modifiée</w:t>
      </w:r>
      <w:r w:rsidR="0038082D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256509">
        <w:rPr>
          <w:rFonts w:ascii="Arial Narrow" w:hAnsi="Arial Narrow" w:cs="Arial"/>
          <w:color w:val="000000"/>
          <w:sz w:val="28"/>
          <w:szCs w:val="28"/>
        </w:rPr>
        <w:t>».</w:t>
      </w:r>
    </w:p>
    <w:p w14:paraId="733F7980" w14:textId="77777777" w:rsidR="00256509" w:rsidRPr="0025650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250F05" w14:textId="7929E834" w:rsidR="00256509" w:rsidRPr="0025650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25650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 et de la renvoyer au plus tôt à</w:t>
      </w:r>
      <w:r w:rsidR="0038082D">
        <w:rPr>
          <w:rFonts w:ascii="Arial Narrow" w:hAnsi="Arial Narrow" w:cs="Arial"/>
          <w:color w:val="000000"/>
          <w:sz w:val="28"/>
          <w:szCs w:val="28"/>
        </w:rPr>
        <w:t xml:space="preserve"> Mme Hélène Valentin, responsable scientifique et pédagogique du stage.</w:t>
      </w:r>
      <w:r w:rsidRPr="00256509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38082D" w:rsidRPr="00AB79E1">
          <w:rPr>
            <w:rStyle w:val="Lienhypertexte"/>
          </w:rPr>
          <w:t xml:space="preserve"> </w:t>
        </w:r>
        <w:r w:rsidR="0038082D" w:rsidRPr="00AB79E1">
          <w:rPr>
            <w:rStyle w:val="Lienhypertexte"/>
            <w:rFonts w:ascii="Arial Narrow" w:hAnsi="Arial Narrow"/>
            <w:sz w:val="28"/>
            <w:szCs w:val="28"/>
          </w:rPr>
          <w:t>helene.valentin@inserm.fr</w:t>
        </w:r>
      </w:hyperlink>
    </w:p>
    <w:p w14:paraId="59BE25D5" w14:textId="77777777" w:rsidR="00256509" w:rsidRPr="0025650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6EBE2F3F" w14:textId="77777777" w:rsidR="00256509" w:rsidRPr="00256509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7CBFCA64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D5875">
        <w:rPr>
          <w:rFonts w:ascii="Arial Narrow" w:hAnsi="Arial Narrow"/>
          <w:sz w:val="28"/>
          <w:szCs w:val="28"/>
        </w:rPr>
        <w:t>Quel est votre travail ?</w:t>
      </w:r>
    </w:p>
    <w:p w14:paraId="64C45BC2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C00FE03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D5875">
        <w:rPr>
          <w:rFonts w:ascii="Arial Narrow" w:hAnsi="Arial Narrow"/>
          <w:sz w:val="28"/>
          <w:szCs w:val="28"/>
        </w:rPr>
        <w:t>Dans quel(s) domaine(s) d’activité travaillez-vous ?</w:t>
      </w:r>
    </w:p>
    <w:p w14:paraId="2D1D9F72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47A9089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D5875">
        <w:rPr>
          <w:rFonts w:ascii="Arial Narrow" w:hAnsi="Arial Narrow"/>
          <w:sz w:val="28"/>
          <w:szCs w:val="28"/>
        </w:rPr>
        <w:t>Qu’attendez</w:t>
      </w:r>
      <w:r w:rsidRPr="00CD5875">
        <w:rPr>
          <w:rFonts w:ascii="Noteworthy Light" w:hAnsi="Noteworthy Light" w:cs="Noteworthy Light"/>
          <w:sz w:val="28"/>
          <w:szCs w:val="28"/>
        </w:rPr>
        <w:t>‐</w:t>
      </w:r>
      <w:r w:rsidRPr="00CD5875">
        <w:rPr>
          <w:rFonts w:ascii="Arial Narrow" w:hAnsi="Arial Narrow"/>
          <w:sz w:val="28"/>
          <w:szCs w:val="28"/>
        </w:rPr>
        <w:t>vous de la formation ?</w:t>
      </w:r>
    </w:p>
    <w:p w14:paraId="4D07B37B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B7D5C1C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D5875">
        <w:rPr>
          <w:rFonts w:ascii="Arial Narrow" w:hAnsi="Arial Narrow"/>
          <w:sz w:val="28"/>
          <w:szCs w:val="28"/>
        </w:rPr>
        <w:t>Serez-vous amené à former d’autres personnes dans votre entreprise ?</w:t>
      </w:r>
    </w:p>
    <w:p w14:paraId="534383A0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01D68B7" w14:textId="77777777" w:rsid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D5875">
        <w:rPr>
          <w:rFonts w:ascii="Arial Narrow" w:hAnsi="Arial Narrow"/>
          <w:sz w:val="28"/>
          <w:szCs w:val="28"/>
        </w:rPr>
        <w:t>Avez</w:t>
      </w:r>
      <w:r w:rsidRPr="00CD5875">
        <w:rPr>
          <w:rFonts w:ascii="Noteworthy Light" w:hAnsi="Noteworthy Light" w:cs="Noteworthy Light"/>
          <w:sz w:val="28"/>
          <w:szCs w:val="28"/>
        </w:rPr>
        <w:t>‐</w:t>
      </w:r>
      <w:r w:rsidRPr="00CD5875">
        <w:rPr>
          <w:rFonts w:ascii="Arial Narrow" w:hAnsi="Arial Narrow"/>
          <w:sz w:val="28"/>
          <w:szCs w:val="28"/>
        </w:rPr>
        <w:t>vous déjà une expérience en culture cellulaire ? Si oui, combien d’année(s) de pratique avez-vous ?</w:t>
      </w:r>
    </w:p>
    <w:p w14:paraId="563910F3" w14:textId="77777777" w:rsidR="00374ADD" w:rsidRDefault="00374ADD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64C2174" w14:textId="2EEF3188" w:rsidR="00374ADD" w:rsidRPr="00CD5875" w:rsidRDefault="00374ADD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déjà suivi ou allez-vous suivre la formation « </w:t>
      </w:r>
      <w:r w:rsidRPr="00374ADD">
        <w:rPr>
          <w:rFonts w:ascii="Arial Narrow" w:hAnsi="Arial Narrow"/>
          <w:sz w:val="28"/>
          <w:szCs w:val="28"/>
        </w:rPr>
        <w:t>La culture de lignées cellulaires : obtention, manipulation, contrôle qualité, conservation, traçabilité</w:t>
      </w:r>
      <w:r>
        <w:rPr>
          <w:rFonts w:ascii="Arial Narrow" w:hAnsi="Arial Narrow"/>
          <w:sz w:val="28"/>
          <w:szCs w:val="28"/>
        </w:rPr>
        <w:t> » (même catalogue) ?</w:t>
      </w:r>
      <w:bookmarkStart w:id="0" w:name="_GoBack"/>
      <w:bookmarkEnd w:id="0"/>
    </w:p>
    <w:p w14:paraId="63471B48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9EE7B17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D5875">
        <w:rPr>
          <w:rFonts w:ascii="Arial Narrow" w:hAnsi="Arial Narrow"/>
          <w:sz w:val="28"/>
          <w:szCs w:val="28"/>
        </w:rPr>
        <w:t>Sur quel(s) type(s) de lignée(s) cellulaire(s) travaillez</w:t>
      </w:r>
      <w:r w:rsidRPr="00CD5875">
        <w:rPr>
          <w:rFonts w:ascii="Noteworthy Light" w:hAnsi="Noteworthy Light" w:cs="Noteworthy Light"/>
          <w:sz w:val="28"/>
          <w:szCs w:val="28"/>
        </w:rPr>
        <w:t>‐</w:t>
      </w:r>
      <w:r w:rsidRPr="00CD5875">
        <w:rPr>
          <w:rFonts w:ascii="Arial Narrow" w:hAnsi="Arial Narrow"/>
          <w:sz w:val="28"/>
          <w:szCs w:val="28"/>
        </w:rPr>
        <w:t>vous (espèce, organe / tissu / sang, type cellulaire) ?</w:t>
      </w:r>
    </w:p>
    <w:p w14:paraId="0CF4E458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9E8C648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D5875">
        <w:rPr>
          <w:rFonts w:ascii="Arial Narrow" w:hAnsi="Arial Narrow"/>
          <w:sz w:val="28"/>
          <w:szCs w:val="28"/>
        </w:rPr>
        <w:lastRenderedPageBreak/>
        <w:t>Avez-vous déjà une expérience dans les techniques de transfection / transduction ? Si oui, quelles techniques avez-vous utilisées ? Si non, serez-vous amené à réaliser des expériences de transfection / transduction ?</w:t>
      </w:r>
    </w:p>
    <w:p w14:paraId="620B887A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349638D" w14:textId="0F05E8FA" w:rsidR="0041003C" w:rsidRPr="00256509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CD5875">
        <w:rPr>
          <w:rFonts w:ascii="Arial Narrow" w:hAnsi="Arial Narrow"/>
          <w:sz w:val="28"/>
          <w:szCs w:val="28"/>
        </w:rPr>
        <w:t>Avez-vous des attentes spécifiques ?</w:t>
      </w:r>
    </w:p>
    <w:sectPr w:rsidR="0041003C" w:rsidRPr="00256509" w:rsidSect="00256509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2ED32" w14:textId="77777777" w:rsidR="0071282A" w:rsidRDefault="0071282A" w:rsidP="00B52DC1">
      <w:r>
        <w:separator/>
      </w:r>
    </w:p>
  </w:endnote>
  <w:endnote w:type="continuationSeparator" w:id="0">
    <w:p w14:paraId="4C61DB8A" w14:textId="77777777" w:rsidR="0071282A" w:rsidRDefault="0071282A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6B558" w14:textId="77777777" w:rsidR="00256509" w:rsidRDefault="00256509" w:rsidP="00FD56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379550" w14:textId="77777777" w:rsidR="00256509" w:rsidRDefault="00256509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4678" w14:textId="77777777" w:rsidR="00256509" w:rsidRDefault="00256509" w:rsidP="00FD56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4AD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C7B4456" w14:textId="77777777" w:rsidR="00D667ED" w:rsidRPr="00AF48D2" w:rsidRDefault="0054190B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="00D84E80" w:rsidRPr="00AF48D2">
      <w:rPr>
        <w:sz w:val="20"/>
        <w:szCs w:val="20"/>
      </w:rPr>
      <w:t xml:space="preserve">Page  sur </w:t>
    </w:r>
    <w:r w:rsidR="00D84E80" w:rsidRPr="00AF48D2">
      <w:rPr>
        <w:b/>
        <w:sz w:val="20"/>
        <w:szCs w:val="20"/>
      </w:rPr>
      <w:fldChar w:fldCharType="begin"/>
    </w:r>
    <w:r w:rsidR="00D84E80" w:rsidRPr="00AF48D2">
      <w:rPr>
        <w:b/>
        <w:sz w:val="20"/>
        <w:szCs w:val="20"/>
      </w:rPr>
      <w:instrText>NUMPAGES  \* Arabic  \* MERGEFORMAT</w:instrText>
    </w:r>
    <w:r w:rsidR="00D84E80" w:rsidRPr="00AF48D2">
      <w:rPr>
        <w:b/>
        <w:sz w:val="20"/>
        <w:szCs w:val="20"/>
      </w:rPr>
      <w:fldChar w:fldCharType="separate"/>
    </w:r>
    <w:r w:rsidR="00374ADD">
      <w:rPr>
        <w:b/>
        <w:noProof/>
        <w:sz w:val="20"/>
        <w:szCs w:val="20"/>
      </w:rPr>
      <w:t>2</w:t>
    </w:r>
    <w:r w:rsidR="00D84E80" w:rsidRPr="00AF48D2">
      <w:rPr>
        <w:b/>
        <w:sz w:val="20"/>
        <w:szCs w:val="20"/>
      </w:rPr>
      <w:fldChar w:fldCharType="end"/>
    </w:r>
    <w:r w:rsidR="00B158E2" w:rsidRPr="00AF48D2">
      <w:rPr>
        <w:sz w:val="20"/>
        <w:szCs w:val="20"/>
      </w:rPr>
      <w:tab/>
    </w:r>
  </w:p>
  <w:p w14:paraId="3FF94972" w14:textId="77777777" w:rsidR="00D667ED" w:rsidRDefault="00D667ED" w:rsidP="00B52DC1">
    <w:pPr>
      <w:pStyle w:val="Pieddepage"/>
    </w:pPr>
  </w:p>
  <w:p w14:paraId="598368B7" w14:textId="77777777" w:rsidR="00D667ED" w:rsidRDefault="00AF48D2">
    <w:pPr>
      <w:pStyle w:val="Pieddepage"/>
    </w:pP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2A3C09A5" wp14:editId="5C4ACFF0">
          <wp:extent cx="952500" cy="264139"/>
          <wp:effectExtent l="0" t="0" r="0" b="3175"/>
          <wp:docPr id="63" name="Image 4" descr="Logo_inserm_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nserm_courr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6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D181197" wp14:editId="5F679ACE">
          <wp:extent cx="409575" cy="409575"/>
          <wp:effectExtent l="0" t="0" r="9525" b="9525"/>
          <wp:docPr id="61" name="Image 2" descr="Logo_CNRS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NRS_2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24AABF95" wp14:editId="45847C70">
          <wp:extent cx="828675" cy="302040"/>
          <wp:effectExtent l="0" t="0" r="0" b="3175"/>
          <wp:docPr id="62" name="Image 3" descr="logo ens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s20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6A6AF34" wp14:editId="439C218D">
          <wp:extent cx="525517" cy="381000"/>
          <wp:effectExtent l="0" t="0" r="8255" b="0"/>
          <wp:docPr id="64" name="Image 5" descr="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1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0B406" w14:textId="77777777" w:rsidR="0071282A" w:rsidRDefault="0071282A" w:rsidP="00B52DC1">
      <w:r>
        <w:separator/>
      </w:r>
    </w:p>
  </w:footnote>
  <w:footnote w:type="continuationSeparator" w:id="0">
    <w:p w14:paraId="03D41186" w14:textId="77777777" w:rsidR="0071282A" w:rsidRDefault="0071282A" w:rsidP="00B5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5167"/>
    <w:rsid w:val="000D3C76"/>
    <w:rsid w:val="000E23B3"/>
    <w:rsid w:val="00113F0D"/>
    <w:rsid w:val="001369B5"/>
    <w:rsid w:val="00152543"/>
    <w:rsid w:val="00190520"/>
    <w:rsid w:val="001A49AE"/>
    <w:rsid w:val="001B4BDA"/>
    <w:rsid w:val="001D0800"/>
    <w:rsid w:val="002425AE"/>
    <w:rsid w:val="00256509"/>
    <w:rsid w:val="002869A5"/>
    <w:rsid w:val="002A455F"/>
    <w:rsid w:val="002B3EA3"/>
    <w:rsid w:val="002D263E"/>
    <w:rsid w:val="002F13E6"/>
    <w:rsid w:val="00322D80"/>
    <w:rsid w:val="00353F68"/>
    <w:rsid w:val="00373795"/>
    <w:rsid w:val="00374ADD"/>
    <w:rsid w:val="0038082D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C65F0"/>
    <w:rsid w:val="009D0FA7"/>
    <w:rsid w:val="00A37988"/>
    <w:rsid w:val="00A47ED2"/>
    <w:rsid w:val="00A75E18"/>
    <w:rsid w:val="00A76D3F"/>
    <w:rsid w:val="00AA513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B3FB7"/>
    <w:rsid w:val="00CC61F9"/>
    <w:rsid w:val="00CD10EA"/>
    <w:rsid w:val="00CD33A7"/>
    <w:rsid w:val="00CD5875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135CB"/>
    <w:rsid w:val="00E50559"/>
    <w:rsid w:val="00EA238D"/>
    <w:rsid w:val="00EB770C"/>
    <w:rsid w:val="00EE2063"/>
    <w:rsid w:val="00F0290C"/>
    <w:rsid w:val="00F13987"/>
    <w:rsid w:val="00F229CD"/>
    <w:rsid w:val="00F24238"/>
    <w:rsid w:val="00F50E3C"/>
    <w:rsid w:val="00F512DA"/>
    <w:rsid w:val="00F671EB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C58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3808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380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eg"/><Relationship Id="rId12" Type="http://schemas.openxmlformats.org/officeDocument/2006/relationships/hyperlink" Target="mailto:%20helene.valentin@inserm.fr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jpe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458A-3553-D547-8EEC-1C653B26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rapahel thon</cp:lastModifiedBy>
  <cp:revision>7</cp:revision>
  <cp:lastPrinted>2012-04-06T09:29:00Z</cp:lastPrinted>
  <dcterms:created xsi:type="dcterms:W3CDTF">2013-07-30T16:22:00Z</dcterms:created>
  <dcterms:modified xsi:type="dcterms:W3CDTF">2016-07-06T08:25:00Z</dcterms:modified>
</cp:coreProperties>
</file>