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9288" w:type="dxa"/>
        <w:tblCellMar>
          <w:left w:w="118" w:type="dxa"/>
        </w:tblCellMar>
        <w:tblLook w:val="04A0" w:firstRow="1" w:lastRow="0" w:firstColumn="1" w:lastColumn="0" w:noHBand="0" w:noVBand="1"/>
      </w:tblPr>
      <w:tblGrid>
        <w:gridCol w:w="5361"/>
        <w:gridCol w:w="3927"/>
      </w:tblGrid>
      <w:tr w:rsidR="00585500" w14:paraId="0F93E30B" w14:textId="77777777">
        <w:tc>
          <w:tcPr>
            <w:tcW w:w="5350" w:type="dxa"/>
            <w:tcBorders>
              <w:top w:val="nil"/>
              <w:left w:val="nil"/>
              <w:bottom w:val="nil"/>
              <w:right w:val="nil"/>
            </w:tcBorders>
            <w:shd w:val="clear" w:color="auto" w:fill="auto"/>
          </w:tcPr>
          <w:p w14:paraId="5A13833C" w14:textId="77777777" w:rsidR="00585500" w:rsidRDefault="00CC232F">
            <w:pPr>
              <w:jc w:val="both"/>
              <w:rPr>
                <w:b/>
              </w:rPr>
            </w:pPr>
            <w:r>
              <w:rPr>
                <w:noProof/>
              </w:rPr>
              <w:drawing>
                <wp:inline distT="0" distB="0" distL="0" distR="0" wp14:anchorId="4C77114E" wp14:editId="0EDFB395">
                  <wp:extent cx="3260725" cy="681355"/>
                  <wp:effectExtent l="0" t="0" r="0" b="0"/>
                  <wp:docPr id="1" name="Image 4" descr="INSTITUT DE PHYSIQUE ET DE CHIMIE DES MATERIAUX DE STRASBO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4" descr="INSTITUT DE PHYSIQUE ET DE CHIMIE DES MATERIAUX DE STRASBOURG"/>
                          <pic:cNvPicPr>
                            <a:picLocks noChangeAspect="1" noChangeArrowheads="1"/>
                          </pic:cNvPicPr>
                        </pic:nvPicPr>
                        <pic:blipFill>
                          <a:blip r:embed="rId8"/>
                          <a:stretch>
                            <a:fillRect/>
                          </a:stretch>
                        </pic:blipFill>
                        <pic:spPr bwMode="auto">
                          <a:xfrm>
                            <a:off x="0" y="0"/>
                            <a:ext cx="3260725" cy="681355"/>
                          </a:xfrm>
                          <a:prstGeom prst="rect">
                            <a:avLst/>
                          </a:prstGeom>
                        </pic:spPr>
                      </pic:pic>
                    </a:graphicData>
                  </a:graphic>
                </wp:inline>
              </w:drawing>
            </w:r>
          </w:p>
        </w:tc>
        <w:tc>
          <w:tcPr>
            <w:tcW w:w="3937" w:type="dxa"/>
            <w:tcBorders>
              <w:top w:val="nil"/>
              <w:left w:val="nil"/>
              <w:bottom w:val="nil"/>
              <w:right w:val="nil"/>
            </w:tcBorders>
            <w:shd w:val="clear" w:color="auto" w:fill="auto"/>
          </w:tcPr>
          <w:p w14:paraId="399E78FA" w14:textId="77777777" w:rsidR="00585500" w:rsidRDefault="00CC232F">
            <w:pPr>
              <w:jc w:val="right"/>
            </w:pPr>
            <w:r>
              <w:rPr>
                <w:noProof/>
              </w:rPr>
              <w:drawing>
                <wp:inline distT="0" distB="0" distL="0" distR="0" wp14:anchorId="36F9113A" wp14:editId="0C16BD75">
                  <wp:extent cx="2160905" cy="57658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noChangeArrowheads="1"/>
                          </pic:cNvPicPr>
                        </pic:nvPicPr>
                        <pic:blipFill>
                          <a:blip r:embed="rId9"/>
                          <a:stretch>
                            <a:fillRect/>
                          </a:stretch>
                        </pic:blipFill>
                        <pic:spPr bwMode="auto">
                          <a:xfrm>
                            <a:off x="0" y="0"/>
                            <a:ext cx="2160905" cy="576580"/>
                          </a:xfrm>
                          <a:prstGeom prst="rect">
                            <a:avLst/>
                          </a:prstGeom>
                        </pic:spPr>
                      </pic:pic>
                    </a:graphicData>
                  </a:graphic>
                </wp:inline>
              </w:drawing>
            </w:r>
          </w:p>
        </w:tc>
      </w:tr>
    </w:tbl>
    <w:p w14:paraId="3779D6C4" w14:textId="77777777" w:rsidR="00585500" w:rsidRDefault="00CC232F">
      <w:r>
        <w:rPr>
          <w:noProof/>
        </w:rPr>
        <mc:AlternateContent>
          <mc:Choice Requires="wps">
            <w:drawing>
              <wp:anchor distT="0" distB="0" distL="114300" distR="113030" simplePos="0" relativeHeight="3" behindDoc="0" locked="0" layoutInCell="1" allowOverlap="1" wp14:anchorId="5F6EEDBF" wp14:editId="3DA393BA">
                <wp:simplePos x="0" y="0"/>
                <wp:positionH relativeFrom="column">
                  <wp:posOffset>-152400</wp:posOffset>
                </wp:positionH>
                <wp:positionV relativeFrom="paragraph">
                  <wp:posOffset>-38100</wp:posOffset>
                </wp:positionV>
                <wp:extent cx="299720" cy="266700"/>
                <wp:effectExtent l="0" t="0" r="6985" b="3810"/>
                <wp:wrapNone/>
                <wp:docPr id="3" name="Text Box 24"/>
                <wp:cNvGraphicFramePr/>
                <a:graphic xmlns:a="http://schemas.openxmlformats.org/drawingml/2006/main">
                  <a:graphicData uri="http://schemas.microsoft.com/office/word/2010/wordprocessingShape">
                    <wps:wsp>
                      <wps:cNvSpPr/>
                      <wps:spPr>
                        <a:xfrm>
                          <a:off x="0" y="0"/>
                          <a:ext cx="299720" cy="2667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1407D37" w14:textId="77777777" w:rsidR="00585500" w:rsidRDefault="00585500">
                            <w:pPr>
                              <w:pStyle w:val="Contenudecadre"/>
                            </w:pPr>
                          </w:p>
                        </w:txbxContent>
                      </wps:txbx>
                      <wps:bodyPr>
                        <a:spAutoFit/>
                      </wps:bodyPr>
                    </wps:wsp>
                  </a:graphicData>
                </a:graphic>
              </wp:anchor>
            </w:drawing>
          </mc:Choice>
          <mc:Fallback xmlns:mv="urn:schemas-microsoft-com:mac:vml" xmlns:mo="http://schemas.microsoft.com/office/mac/office/2008/main">
            <w:pict>
              <v:rect w14:anchorId="5F6EEDBF" id="Text Box 24" o:spid="_x0000_s1026" style="position:absolute;margin-left:-12pt;margin-top:-2.95pt;width:23.6pt;height:21pt;z-index:3;visibility:visible;mso-wrap-style:square;mso-wrap-distance-left:9pt;mso-wrap-distance-top:0;mso-wrap-distance-right:8.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" stroked="f">
                <v:textbox style="mso-fit-shape-to-text:t">
                  <w:txbxContent>
                    <w:p w14:paraId="21407D37" w14:textId="77777777" w:rsidR="00585500" w:rsidRDefault="00585500">
                      <w:pPr>
                        <w:pStyle w:val="Contenudecadre"/>
                      </w:pPr>
                    </w:p>
                  </w:txbxContent>
                </v:textbox>
              </v:rect>
            </w:pict>
          </mc:Fallback>
        </mc:AlternateContent>
      </w:r>
    </w:p>
    <w:p w14:paraId="5830F8C4" w14:textId="77777777" w:rsidR="00585500" w:rsidRDefault="00585500">
      <w:pPr>
        <w:pStyle w:val="Titre1"/>
        <w:jc w:val="right"/>
        <w:rPr>
          <w:i w:val="0"/>
          <w:iCs w:val="0"/>
          <w:lang w:val="nl-NL"/>
        </w:rPr>
      </w:pPr>
    </w:p>
    <w:p w14:paraId="69C44FB1" w14:textId="77777777" w:rsidR="00585500" w:rsidRDefault="00CC232F">
      <w:pPr>
        <w:pStyle w:val="Titre1"/>
        <w:jc w:val="left"/>
      </w:pPr>
      <w:r>
        <w:rPr>
          <w:noProof/>
        </w:rPr>
        <mc:AlternateContent>
          <mc:Choice Requires="wps">
            <w:drawing>
              <wp:anchor distT="0" distB="0" distL="114300" distR="114300" simplePos="0" relativeHeight="2" behindDoc="0" locked="0" layoutInCell="1" allowOverlap="1" wp14:anchorId="47670A28" wp14:editId="56FD743A">
                <wp:simplePos x="0" y="0"/>
                <wp:positionH relativeFrom="column">
                  <wp:posOffset>-847725</wp:posOffset>
                </wp:positionH>
                <wp:positionV relativeFrom="paragraph">
                  <wp:posOffset>5080</wp:posOffset>
                </wp:positionV>
                <wp:extent cx="7431405" cy="16510"/>
                <wp:effectExtent l="0" t="0" r="0" b="4445"/>
                <wp:wrapNone/>
                <wp:docPr id="5" name="Rectangle 19" descr="Description : Papyrus"/>
                <wp:cNvGraphicFramePr/>
                <a:graphic xmlns:a="http://schemas.openxmlformats.org/drawingml/2006/main">
                  <a:graphicData uri="http://schemas.microsoft.com/office/word/2010/wordprocessingShape">
                    <wps:wsp>
                      <wps:cNvSpPr/>
                      <wps:spPr>
                        <a:xfrm>
                          <a:off x="0" y="0"/>
                          <a:ext cx="7430760" cy="15840"/>
                        </a:xfrm>
                        <a:prstGeom prst="rect">
                          <a:avLst/>
                        </a:prstGeom>
                        <a:blipFill rotWithShape="0">
                          <a:blip r:embed="rId10"/>
                          <a:tile/>
                        </a:blipFill>
                        <a:ln>
                          <a:noFill/>
                        </a:ln>
                      </wps:spPr>
                      <wps:style>
                        <a:lnRef idx="0">
                          <a:scrgbClr r="0" g="0" b="0"/>
                        </a:lnRef>
                        <a:fillRef idx="0">
                          <a:scrgbClr r="0" g="0" b="0"/>
                        </a:fillRef>
                        <a:effectRef idx="0">
                          <a:scrgbClr r="0" g="0" b="0"/>
                        </a:effectRef>
                        <a:fontRef idx="minor"/>
                      </wps:style>
                      <wps:bodyPr/>
                    </wps:wsp>
                  </a:graphicData>
                </a:graphic>
              </wp:anchor>
            </w:drawing>
          </mc:Choice>
          <mc:Fallback xmlns:mv="urn:schemas-microsoft-com:mac:vml" xmlns:mo="http://schemas.microsoft.com/office/mac/office/2008/main">
            <w:pict>
              <v:rect id="shape_0" ID="Rectangle 19" stroked="f" style="position:absolute;margin-left:-66.75pt;margin-top:0.4pt;width:585.05pt;height:1.2pt" wp14:anchorId="0E25F29D">
                <w10:wrap type="none"/>
                <v:imagedata r:id="rId11" o:detectmouseclick="t"/>
                <v:stroke color="#3465a4" joinstyle="round" endcap="flat"/>
              </v:rect>
            </w:pict>
          </mc:Fallback>
        </mc:AlternateContent>
      </w:r>
    </w:p>
    <w:p w14:paraId="2B3226FF" w14:textId="77777777" w:rsidR="00585500" w:rsidRDefault="00CC232F">
      <w:pPr>
        <w:pBdr>
          <w:top w:val="single" w:sz="4" w:space="8" w:color="00000A"/>
          <w:left w:val="single" w:sz="4" w:space="4" w:color="00000A"/>
          <w:bottom w:val="single" w:sz="4" w:space="8" w:color="00000A"/>
          <w:right w:val="single" w:sz="4" w:space="4" w:color="00000A"/>
        </w:pBdr>
        <w:jc w:val="center"/>
        <w:rPr>
          <w:rFonts w:ascii="Arial Narrow" w:hAnsi="Arial Narrow"/>
          <w:b/>
          <w:bCs/>
          <w:sz w:val="32"/>
          <w:szCs w:val="32"/>
        </w:rPr>
      </w:pPr>
      <w:r>
        <w:rPr>
          <w:rFonts w:ascii="Arial Narrow" w:hAnsi="Arial Narrow"/>
          <w:b/>
          <w:bCs/>
          <w:sz w:val="32"/>
          <w:szCs w:val="32"/>
        </w:rPr>
        <w:t>Quelques questions sur vos compétences actuelles et sur vos attentes</w:t>
      </w:r>
    </w:p>
    <w:p w14:paraId="3E0EDB7B" w14:textId="77777777" w:rsidR="00585500" w:rsidRDefault="00585500">
      <w:pPr>
        <w:tabs>
          <w:tab w:val="left" w:pos="5220"/>
        </w:tabs>
        <w:jc w:val="both"/>
      </w:pPr>
    </w:p>
    <w:p w14:paraId="39400AA7" w14:textId="77777777" w:rsidR="00B72A04" w:rsidRDefault="00B72A04">
      <w:pPr>
        <w:tabs>
          <w:tab w:val="left" w:pos="5220"/>
        </w:tabs>
        <w:jc w:val="both"/>
      </w:pPr>
    </w:p>
    <w:p w14:paraId="5B06C52A" w14:textId="77777777" w:rsidR="00585500" w:rsidRDefault="00CC232F">
      <w:pPr>
        <w:tabs>
          <w:tab w:val="left" w:pos="5220"/>
        </w:tabs>
        <w:jc w:val="both"/>
      </w:pPr>
      <w:r>
        <w:rPr>
          <w:rFonts w:ascii="Arial Narrow" w:hAnsi="Arial Narrow"/>
          <w:sz w:val="28"/>
          <w:szCs w:val="28"/>
        </w:rPr>
        <w:t>Nous vous remercions pour la confiance que vous nous accordez en vous inscrivant à la formation intitulée « Modélisations et simulations numériques en physique et science des matériaux</w:t>
      </w:r>
      <w:r w:rsidR="00B067C3">
        <w:rPr>
          <w:rFonts w:ascii="Arial Narrow" w:hAnsi="Arial Narrow"/>
          <w:sz w:val="28"/>
          <w:szCs w:val="28"/>
        </w:rPr>
        <w:t xml:space="preserve"> </w:t>
      </w:r>
      <w:r>
        <w:rPr>
          <w:rFonts w:ascii="Arial Narrow" w:hAnsi="Arial Narrow" w:cs="Arial"/>
          <w:color w:val="000000"/>
          <w:sz w:val="28"/>
          <w:szCs w:val="28"/>
        </w:rPr>
        <w:t>».</w:t>
      </w:r>
    </w:p>
    <w:p w14:paraId="2DC6C10A" w14:textId="77777777" w:rsidR="00585500" w:rsidRDefault="00585500">
      <w:pPr>
        <w:tabs>
          <w:tab w:val="left" w:pos="5220"/>
        </w:tabs>
        <w:jc w:val="both"/>
        <w:rPr>
          <w:rFonts w:ascii="Arial Narrow" w:hAnsi="Arial Narrow" w:cs="Arial"/>
          <w:color w:val="000000"/>
          <w:sz w:val="28"/>
          <w:szCs w:val="28"/>
        </w:rPr>
      </w:pPr>
    </w:p>
    <w:p w14:paraId="3CE85BDF" w14:textId="77777777" w:rsidR="00585500" w:rsidRDefault="00CC232F">
      <w:pPr>
        <w:tabs>
          <w:tab w:val="left" w:pos="5220"/>
        </w:tabs>
        <w:jc w:val="both"/>
      </w:pPr>
      <w:r>
        <w:rPr>
          <w:rFonts w:ascii="Arial Narrow" w:hAnsi="Arial Narrow" w:cs="Arial"/>
          <w:color w:val="000000"/>
          <w:sz w:val="28"/>
          <w:szCs w:val="28"/>
        </w:rPr>
        <w:t xml:space="preserve">Afin de répondre au mieux à vos attentes, nous sommes disposés à ajuster le contenu des cours et TD que nous vous proposerons. Pour ce faire, nous vous prions de compléter cette fiche et de la renvoyer au plus tôt à </w:t>
      </w:r>
      <w:hyperlink r:id="rId12">
        <w:r>
          <w:rPr>
            <w:rStyle w:val="LienInternet"/>
            <w:rFonts w:ascii="Arial Narrow" w:hAnsi="Arial Narrow" w:cs="Arial"/>
            <w:sz w:val="28"/>
            <w:szCs w:val="28"/>
          </w:rPr>
          <w:t>herve.bulou@ipcms.unistra.fr</w:t>
        </w:r>
      </w:hyperlink>
    </w:p>
    <w:p w14:paraId="39195F8A" w14:textId="77777777" w:rsidR="00585500" w:rsidRDefault="00585500">
      <w:pPr>
        <w:tabs>
          <w:tab w:val="left" w:pos="5220"/>
        </w:tabs>
        <w:jc w:val="both"/>
        <w:rPr>
          <w:rFonts w:ascii="Arial Narrow" w:hAnsi="Arial Narrow"/>
          <w:sz w:val="28"/>
          <w:szCs w:val="28"/>
        </w:rPr>
      </w:pPr>
    </w:p>
    <w:p w14:paraId="1D730FB2" w14:textId="77777777" w:rsidR="00585500" w:rsidRDefault="00CC232F">
      <w:pPr>
        <w:spacing w:before="80" w:line="271" w:lineRule="auto"/>
        <w:ind w:right="271"/>
      </w:pPr>
      <w:r>
        <w:rPr>
          <w:rFonts w:ascii="Arial Narrow" w:hAnsi="Arial Narrow"/>
          <w:sz w:val="28"/>
          <w:szCs w:val="28"/>
        </w:rPr>
        <w:t xml:space="preserve">- </w:t>
      </w:r>
      <w:r>
        <w:rPr>
          <w:rFonts w:ascii="Arial Narrow" w:hAnsi="Arial Narrow"/>
          <w:sz w:val="28"/>
          <w:szCs w:val="28"/>
        </w:rPr>
        <w:tab/>
        <w:t>Quelle est votre formation ?</w:t>
      </w:r>
    </w:p>
    <w:p w14:paraId="622DDBFB" w14:textId="77777777" w:rsidR="00585500" w:rsidRDefault="00585500">
      <w:pPr>
        <w:spacing w:before="80" w:line="271" w:lineRule="auto"/>
        <w:ind w:right="271"/>
        <w:rPr>
          <w:rFonts w:ascii="Arial Narrow" w:hAnsi="Arial Narrow"/>
          <w:sz w:val="28"/>
          <w:szCs w:val="28"/>
        </w:rPr>
      </w:pPr>
    </w:p>
    <w:p w14:paraId="145D0E7E" w14:textId="77777777" w:rsidR="00585500" w:rsidRDefault="00585500">
      <w:pPr>
        <w:spacing w:before="80" w:line="271" w:lineRule="auto"/>
        <w:ind w:right="271"/>
        <w:rPr>
          <w:rFonts w:ascii="Arial Narrow" w:hAnsi="Arial Narrow"/>
          <w:sz w:val="28"/>
          <w:szCs w:val="28"/>
        </w:rPr>
      </w:pPr>
    </w:p>
    <w:p w14:paraId="5101B73D" w14:textId="77777777" w:rsidR="00585500" w:rsidRDefault="00CC232F">
      <w:pPr>
        <w:spacing w:before="80" w:line="271" w:lineRule="auto"/>
        <w:ind w:right="271"/>
      </w:pPr>
      <w:r>
        <w:rPr>
          <w:rFonts w:ascii="Arial Narrow" w:hAnsi="Arial Narrow"/>
          <w:sz w:val="28"/>
          <w:szCs w:val="28"/>
        </w:rPr>
        <w:t>-</w:t>
      </w:r>
      <w:r>
        <w:rPr>
          <w:rFonts w:ascii="Arial Narrow" w:hAnsi="Arial Narrow"/>
          <w:sz w:val="28"/>
          <w:szCs w:val="28"/>
        </w:rPr>
        <w:tab/>
        <w:t>Quel est le domaine d'activité de votre entreprise /service ?</w:t>
      </w:r>
    </w:p>
    <w:p w14:paraId="49DF733B" w14:textId="77777777" w:rsidR="00585500" w:rsidRDefault="00585500">
      <w:pPr>
        <w:spacing w:before="80" w:line="271" w:lineRule="auto"/>
        <w:ind w:right="271"/>
        <w:rPr>
          <w:rFonts w:ascii="Arial Narrow" w:hAnsi="Arial Narrow"/>
          <w:sz w:val="28"/>
          <w:szCs w:val="28"/>
        </w:rPr>
      </w:pPr>
    </w:p>
    <w:p w14:paraId="1C5470A2" w14:textId="77777777" w:rsidR="00585500" w:rsidRDefault="00585500">
      <w:pPr>
        <w:spacing w:before="80" w:line="271" w:lineRule="auto"/>
        <w:ind w:right="271"/>
        <w:rPr>
          <w:rFonts w:ascii="Arial Narrow" w:hAnsi="Arial Narrow"/>
          <w:sz w:val="28"/>
          <w:szCs w:val="28"/>
        </w:rPr>
      </w:pPr>
    </w:p>
    <w:p w14:paraId="6E71B44A" w14:textId="77777777" w:rsidR="00585500" w:rsidRDefault="00CC232F">
      <w:pPr>
        <w:spacing w:before="80" w:line="271" w:lineRule="auto"/>
        <w:ind w:right="271"/>
      </w:pPr>
      <w:r>
        <w:rPr>
          <w:rFonts w:ascii="Arial Narrow" w:hAnsi="Arial Narrow"/>
          <w:sz w:val="28"/>
          <w:szCs w:val="28"/>
        </w:rPr>
        <w:br/>
        <w:t>-</w:t>
      </w:r>
      <w:r>
        <w:rPr>
          <w:rFonts w:ascii="Arial Narrow" w:hAnsi="Arial Narrow"/>
          <w:sz w:val="28"/>
          <w:szCs w:val="28"/>
        </w:rPr>
        <w:tab/>
        <w:t>Quelle est votre fonction en rapport avec l'activité de votre entreprise ?</w:t>
      </w:r>
    </w:p>
    <w:p w14:paraId="1B1E78FD" w14:textId="77777777" w:rsidR="00585500" w:rsidRDefault="00585500">
      <w:pPr>
        <w:spacing w:before="80" w:line="271" w:lineRule="auto"/>
        <w:ind w:right="271"/>
        <w:rPr>
          <w:rFonts w:ascii="Arial Narrow" w:hAnsi="Arial Narrow"/>
          <w:sz w:val="28"/>
          <w:szCs w:val="28"/>
        </w:rPr>
      </w:pPr>
    </w:p>
    <w:p w14:paraId="7B14505B" w14:textId="77777777" w:rsidR="00585500" w:rsidRDefault="00585500">
      <w:pPr>
        <w:spacing w:before="80" w:line="271" w:lineRule="auto"/>
        <w:ind w:right="271"/>
        <w:rPr>
          <w:rFonts w:ascii="Arial Narrow" w:hAnsi="Arial Narrow"/>
          <w:sz w:val="28"/>
          <w:szCs w:val="28"/>
        </w:rPr>
      </w:pPr>
    </w:p>
    <w:p w14:paraId="555BBA14" w14:textId="77777777" w:rsidR="00585500" w:rsidRDefault="00585500">
      <w:pPr>
        <w:spacing w:before="80" w:line="271" w:lineRule="auto"/>
        <w:ind w:right="271"/>
        <w:rPr>
          <w:rFonts w:ascii="Arial Narrow" w:hAnsi="Arial Narrow"/>
          <w:sz w:val="28"/>
          <w:szCs w:val="28"/>
        </w:rPr>
      </w:pPr>
    </w:p>
    <w:p w14:paraId="3AFE7765" w14:textId="77777777" w:rsidR="00585500" w:rsidRDefault="00585500">
      <w:pPr>
        <w:spacing w:before="80" w:line="271" w:lineRule="auto"/>
        <w:ind w:right="271"/>
        <w:rPr>
          <w:rFonts w:ascii="Arial Narrow" w:hAnsi="Arial Narrow"/>
          <w:sz w:val="28"/>
          <w:szCs w:val="28"/>
        </w:rPr>
      </w:pPr>
    </w:p>
    <w:p w14:paraId="4F372745" w14:textId="77777777" w:rsidR="00585500" w:rsidRDefault="00585500">
      <w:pPr>
        <w:spacing w:before="80" w:line="271" w:lineRule="auto"/>
        <w:ind w:right="271"/>
        <w:rPr>
          <w:rFonts w:ascii="Arial Narrow" w:hAnsi="Arial Narrow"/>
          <w:sz w:val="28"/>
          <w:szCs w:val="28"/>
        </w:rPr>
      </w:pPr>
    </w:p>
    <w:p w14:paraId="11EA6A25" w14:textId="77777777" w:rsidR="00585500" w:rsidRDefault="00CC232F">
      <w:pPr>
        <w:pStyle w:val="Paragraphedeliste"/>
        <w:numPr>
          <w:ilvl w:val="0"/>
          <w:numId w:val="1"/>
        </w:numPr>
        <w:spacing w:before="80" w:line="271" w:lineRule="auto"/>
        <w:ind w:hanging="720"/>
      </w:pPr>
      <w:r>
        <w:rPr>
          <w:rFonts w:ascii="Arial Narrow" w:hAnsi="Arial Narrow"/>
          <w:sz w:val="28"/>
          <w:szCs w:val="28"/>
        </w:rPr>
        <w:t xml:space="preserve">Avez-vous déjà programmé ? </w:t>
      </w:r>
    </w:p>
    <w:p w14:paraId="68F6CC61" w14:textId="77777777" w:rsidR="00585500" w:rsidRDefault="00CC232F">
      <w:pPr>
        <w:pStyle w:val="Paragraphedeliste"/>
        <w:spacing w:before="80" w:line="271" w:lineRule="auto"/>
      </w:pPr>
      <w:r>
        <w:rPr>
          <w:rFonts w:ascii="Arial Narrow" w:hAnsi="Arial Narrow"/>
          <w:sz w:val="28"/>
          <w:szCs w:val="28"/>
        </w:rPr>
        <w:br/>
        <w:t xml:space="preserve">Si oui </w:t>
      </w:r>
    </w:p>
    <w:p w14:paraId="5F0B9541" w14:textId="77777777" w:rsidR="00585500" w:rsidRDefault="00CC232F">
      <w:pPr>
        <w:pStyle w:val="Paragraphedeliste"/>
        <w:spacing w:before="80" w:line="271" w:lineRule="auto"/>
      </w:pPr>
      <w:r>
        <w:rPr>
          <w:rFonts w:ascii="Arial Narrow" w:hAnsi="Arial Narrow"/>
          <w:sz w:val="28"/>
          <w:szCs w:val="28"/>
        </w:rPr>
        <w:tab/>
        <w:t>→ dans quel langage ?</w:t>
      </w:r>
    </w:p>
    <w:p w14:paraId="5A69CDA8" w14:textId="2E0963A2" w:rsidR="00585500" w:rsidRDefault="00B72A04">
      <w:pPr>
        <w:pStyle w:val="Paragraphedeliste"/>
        <w:spacing w:before="80" w:line="271" w:lineRule="auto"/>
      </w:pPr>
      <w:r>
        <w:rPr>
          <w:rFonts w:ascii="Arial Narrow" w:hAnsi="Arial Narrow"/>
          <w:sz w:val="28"/>
          <w:szCs w:val="28"/>
        </w:rPr>
        <w:tab/>
        <w:t>→</w:t>
      </w:r>
      <w:r w:rsidR="00CC232F">
        <w:rPr>
          <w:rFonts w:ascii="Arial Narrow" w:hAnsi="Arial Narrow"/>
          <w:sz w:val="28"/>
          <w:szCs w:val="28"/>
        </w:rPr>
        <w:t xml:space="preserve"> sur quel type d'équipement ?</w:t>
      </w:r>
    </w:p>
    <w:p w14:paraId="28038737" w14:textId="3544D9EC" w:rsidR="00585500" w:rsidRDefault="00B72A04">
      <w:pPr>
        <w:pStyle w:val="Paragraphedeliste"/>
        <w:spacing w:before="80" w:line="271" w:lineRule="auto"/>
      </w:pPr>
      <w:r>
        <w:rPr>
          <w:rFonts w:ascii="Arial Narrow" w:hAnsi="Arial Narrow"/>
          <w:sz w:val="28"/>
          <w:szCs w:val="28"/>
        </w:rPr>
        <w:tab/>
        <w:t>→</w:t>
      </w:r>
      <w:r w:rsidR="00CC232F">
        <w:rPr>
          <w:rFonts w:ascii="Arial Narrow" w:hAnsi="Arial Narrow"/>
          <w:sz w:val="28"/>
          <w:szCs w:val="28"/>
        </w:rPr>
        <w:t xml:space="preserve"> dans quel environnement ?</w:t>
      </w:r>
    </w:p>
    <w:p w14:paraId="4F511F40" w14:textId="77777777" w:rsidR="00585500" w:rsidRDefault="00585500">
      <w:pPr>
        <w:pStyle w:val="Paragraphedeliste"/>
        <w:spacing w:before="80" w:line="271" w:lineRule="auto"/>
        <w:ind w:right="271"/>
        <w:rPr>
          <w:rFonts w:ascii="Arial Narrow" w:hAnsi="Arial Narrow"/>
          <w:sz w:val="28"/>
          <w:szCs w:val="28"/>
        </w:rPr>
      </w:pPr>
    </w:p>
    <w:p w14:paraId="7628A6D3" w14:textId="77777777" w:rsidR="00585500" w:rsidRDefault="00CC232F">
      <w:pPr>
        <w:spacing w:before="80" w:line="271" w:lineRule="auto"/>
        <w:ind w:right="271"/>
      </w:pPr>
      <w:r>
        <w:rPr>
          <w:rFonts w:ascii="Arial Narrow" w:hAnsi="Arial Narrow"/>
          <w:sz w:val="28"/>
          <w:szCs w:val="28"/>
        </w:rPr>
        <w:t xml:space="preserve">- </w:t>
      </w:r>
      <w:r>
        <w:rPr>
          <w:rFonts w:ascii="Arial Narrow" w:hAnsi="Arial Narrow"/>
          <w:sz w:val="28"/>
          <w:szCs w:val="28"/>
        </w:rPr>
        <w:tab/>
        <w:t xml:space="preserve">Qu’attendez-vous de cette formation ?  </w:t>
      </w:r>
    </w:p>
    <w:p w14:paraId="1094DEEC" w14:textId="77777777" w:rsidR="00585500" w:rsidRDefault="00585500">
      <w:pPr>
        <w:spacing w:before="80" w:line="271" w:lineRule="auto"/>
        <w:ind w:right="271"/>
        <w:rPr>
          <w:rFonts w:ascii="Arial Narrow" w:hAnsi="Arial Narrow"/>
          <w:sz w:val="28"/>
          <w:szCs w:val="28"/>
        </w:rPr>
      </w:pPr>
    </w:p>
    <w:p w14:paraId="3A38B75C" w14:textId="77777777" w:rsidR="00585500" w:rsidRDefault="00585500">
      <w:pPr>
        <w:spacing w:before="80" w:line="271" w:lineRule="auto"/>
        <w:ind w:right="271"/>
        <w:rPr>
          <w:rFonts w:ascii="Arial Narrow" w:hAnsi="Arial Narrow"/>
          <w:sz w:val="28"/>
          <w:szCs w:val="28"/>
        </w:rPr>
      </w:pPr>
    </w:p>
    <w:p w14:paraId="2CDF2408" w14:textId="77777777" w:rsidR="00585500" w:rsidRDefault="00585500">
      <w:pPr>
        <w:spacing w:before="80" w:line="271" w:lineRule="auto"/>
        <w:ind w:right="271"/>
        <w:rPr>
          <w:rFonts w:ascii="Arial Narrow" w:hAnsi="Arial Narrow"/>
          <w:sz w:val="28"/>
          <w:szCs w:val="28"/>
        </w:rPr>
      </w:pPr>
    </w:p>
    <w:p w14:paraId="0776180F" w14:textId="77777777" w:rsidR="00585500" w:rsidRDefault="00CC232F">
      <w:pPr>
        <w:pStyle w:val="Paragraphedeliste"/>
        <w:numPr>
          <w:ilvl w:val="0"/>
          <w:numId w:val="1"/>
        </w:numPr>
        <w:spacing w:before="80" w:line="271" w:lineRule="auto"/>
        <w:ind w:right="271" w:hanging="720"/>
      </w:pPr>
      <w:r>
        <w:rPr>
          <w:rFonts w:ascii="Arial Narrow" w:hAnsi="Arial Narrow"/>
          <w:sz w:val="28"/>
          <w:szCs w:val="28"/>
        </w:rPr>
        <w:t>Y-a-t-il des points particuliers que vous souhaiteriez aborder ?</w:t>
      </w:r>
    </w:p>
    <w:p w14:paraId="5885A00F" w14:textId="77777777" w:rsidR="00585500" w:rsidRDefault="00585500">
      <w:pPr>
        <w:pStyle w:val="Paragraphedeliste"/>
        <w:spacing w:before="80" w:line="271" w:lineRule="auto"/>
        <w:ind w:right="271" w:hanging="720"/>
        <w:rPr>
          <w:rFonts w:ascii="Arial Narrow" w:hAnsi="Arial Narrow"/>
          <w:sz w:val="28"/>
          <w:szCs w:val="28"/>
        </w:rPr>
      </w:pPr>
    </w:p>
    <w:p w14:paraId="195A4A86" w14:textId="77777777" w:rsidR="00585500" w:rsidRDefault="00585500">
      <w:pPr>
        <w:pStyle w:val="Paragraphedeliste"/>
        <w:spacing w:before="80" w:line="271" w:lineRule="auto"/>
        <w:ind w:right="271" w:hanging="720"/>
        <w:rPr>
          <w:rFonts w:ascii="Arial Narrow" w:hAnsi="Arial Narrow"/>
          <w:sz w:val="28"/>
          <w:szCs w:val="28"/>
        </w:rPr>
      </w:pPr>
    </w:p>
    <w:p w14:paraId="37E9BFCF" w14:textId="0567FD17" w:rsidR="00585500" w:rsidRDefault="00CC232F" w:rsidP="00B72A04">
      <w:pPr>
        <w:pStyle w:val="Paragraphedeliste"/>
        <w:spacing w:before="80" w:line="271" w:lineRule="auto"/>
        <w:ind w:right="271" w:hanging="720"/>
        <w:jc w:val="both"/>
      </w:pPr>
      <w:r>
        <w:rPr>
          <w:rFonts w:ascii="Arial Narrow" w:hAnsi="Arial Narrow"/>
          <w:sz w:val="28"/>
          <w:szCs w:val="28"/>
        </w:rPr>
        <w:t xml:space="preserve">- Pour les travaux pratiques, il demandé aux stagiaires de venir avec leur </w:t>
      </w:r>
      <w:r w:rsidR="00B72A04">
        <w:rPr>
          <w:rFonts w:ascii="Arial Narrow" w:hAnsi="Arial Narrow"/>
          <w:sz w:val="28"/>
          <w:szCs w:val="28"/>
        </w:rPr>
        <w:t>propre</w:t>
      </w:r>
      <w:r>
        <w:rPr>
          <w:rFonts w:ascii="Arial Narrow" w:hAnsi="Arial Narrow"/>
          <w:sz w:val="28"/>
          <w:szCs w:val="28"/>
        </w:rPr>
        <w:t xml:space="preserve"> ordinateur portable. Il est par ailleurs recommandé d’utiliser un ordinateur disposant d’un environnement Linux.</w:t>
      </w:r>
    </w:p>
    <w:p w14:paraId="1D704CD5" w14:textId="7B616AB9" w:rsidR="00585500" w:rsidRDefault="00CC232F">
      <w:pPr>
        <w:pStyle w:val="Paragraphedeliste"/>
        <w:spacing w:before="80" w:line="271" w:lineRule="auto"/>
        <w:ind w:right="271" w:hanging="720"/>
      </w:pPr>
      <w:r>
        <w:rPr>
          <w:rFonts w:ascii="Arial Narrow" w:hAnsi="Arial Narrow"/>
          <w:sz w:val="28"/>
          <w:szCs w:val="28"/>
        </w:rPr>
        <w:tab/>
        <w:t xml:space="preserve">→ Linux </w:t>
      </w:r>
      <w:r w:rsidR="00B72A04">
        <w:rPr>
          <w:rFonts w:ascii="Arial Narrow" w:hAnsi="Arial Narrow"/>
          <w:sz w:val="28"/>
          <w:szCs w:val="28"/>
        </w:rPr>
        <w:t>est-il</w:t>
      </w:r>
      <w:r>
        <w:rPr>
          <w:rFonts w:ascii="Arial Narrow" w:hAnsi="Arial Narrow"/>
          <w:sz w:val="28"/>
          <w:szCs w:val="28"/>
        </w:rPr>
        <w:t xml:space="preserve"> installé sur votre ordinateur ?</w:t>
      </w:r>
    </w:p>
    <w:p w14:paraId="784038AE" w14:textId="77777777" w:rsidR="00585500" w:rsidRDefault="00CC232F" w:rsidP="00B72A04">
      <w:pPr>
        <w:pStyle w:val="Paragraphedeliste"/>
        <w:spacing w:before="80" w:line="271" w:lineRule="auto"/>
        <w:ind w:right="271" w:hanging="720"/>
        <w:jc w:val="both"/>
      </w:pPr>
      <w:r>
        <w:rPr>
          <w:rFonts w:ascii="Arial Narrow" w:hAnsi="Arial Narrow"/>
          <w:sz w:val="28"/>
          <w:szCs w:val="28"/>
        </w:rPr>
        <w:t xml:space="preserve">Si ce n’est pas le cas, nous pouvons vous fournir une clef USB avec une distribution Linux Live, qui contient un système d’exploitation exécutable sans installation, qui se lance au démarrage de l’ordinateur. </w:t>
      </w:r>
    </w:p>
    <w:p w14:paraId="52CB58FB" w14:textId="77777777" w:rsidR="00585500" w:rsidRDefault="00CC232F" w:rsidP="00B72A04">
      <w:pPr>
        <w:pStyle w:val="Paragraphedeliste"/>
        <w:spacing w:before="80" w:line="271" w:lineRule="auto"/>
        <w:ind w:right="271" w:hanging="720"/>
        <w:jc w:val="both"/>
      </w:pPr>
      <w:r>
        <w:rPr>
          <w:rFonts w:ascii="Arial Narrow" w:hAnsi="Arial Narrow"/>
          <w:sz w:val="28"/>
          <w:szCs w:val="28"/>
        </w:rPr>
        <w:tab/>
        <w:t>→ Avez-vous besoin d’une telle clef ?</w:t>
      </w:r>
    </w:p>
    <w:p w14:paraId="5E217311" w14:textId="77777777" w:rsidR="00585500" w:rsidRDefault="00585500">
      <w:pPr>
        <w:pStyle w:val="Paragraphedeliste"/>
        <w:spacing w:before="80" w:line="271" w:lineRule="auto"/>
        <w:ind w:right="271"/>
        <w:rPr>
          <w:rFonts w:ascii="Arial Narrow" w:hAnsi="Arial Narrow"/>
          <w:sz w:val="28"/>
          <w:szCs w:val="28"/>
        </w:rPr>
      </w:pPr>
    </w:p>
    <w:p w14:paraId="23607CAF" w14:textId="77777777" w:rsidR="00585500" w:rsidRPr="00B72A04" w:rsidRDefault="00585500" w:rsidP="00B72A04">
      <w:pPr>
        <w:spacing w:before="80" w:line="271" w:lineRule="auto"/>
        <w:ind w:right="271"/>
        <w:rPr>
          <w:rFonts w:ascii="Arial Narrow" w:hAnsi="Arial Narrow"/>
          <w:sz w:val="28"/>
          <w:szCs w:val="28"/>
        </w:rPr>
      </w:pPr>
    </w:p>
    <w:p w14:paraId="479C01AB" w14:textId="77777777" w:rsidR="00585500" w:rsidRDefault="00CC232F" w:rsidP="00B72A04">
      <w:pPr>
        <w:spacing w:before="80" w:line="271" w:lineRule="auto"/>
        <w:ind w:right="271"/>
        <w:jc w:val="both"/>
      </w:pPr>
      <w:bookmarkStart w:id="0" w:name="_GoBack"/>
      <w:r>
        <w:rPr>
          <w:rFonts w:ascii="Arial Narrow" w:hAnsi="Arial Narrow"/>
          <w:sz w:val="28"/>
          <w:szCs w:val="28"/>
        </w:rPr>
        <w:t xml:space="preserve">La dernière demi-journée sera consacrée à un atelier « libre » pendant lequel les </w:t>
      </w:r>
      <w:bookmarkEnd w:id="0"/>
      <w:r>
        <w:rPr>
          <w:rFonts w:ascii="Arial Narrow" w:hAnsi="Arial Narrow"/>
          <w:sz w:val="28"/>
          <w:szCs w:val="28"/>
        </w:rPr>
        <w:t>stagiaires pourront mettre en pratique les concepts étudiés pendant la formation sur des cas concrets tels que</w:t>
      </w:r>
      <w:r w:rsidR="00B067C3">
        <w:rPr>
          <w:rFonts w:ascii="Arial Narrow" w:hAnsi="Arial Narrow"/>
          <w:sz w:val="28"/>
          <w:szCs w:val="28"/>
        </w:rPr>
        <w:t> :</w:t>
      </w:r>
    </w:p>
    <w:p w14:paraId="46F8CA86" w14:textId="77777777" w:rsidR="00585500" w:rsidRPr="00B067C3" w:rsidRDefault="00CC232F">
      <w:pPr>
        <w:numPr>
          <w:ilvl w:val="1"/>
          <w:numId w:val="2"/>
        </w:numPr>
      </w:pPr>
      <w:r w:rsidRPr="00B067C3">
        <w:t xml:space="preserve">L’équation de Poisson </w:t>
      </w:r>
    </w:p>
    <w:p w14:paraId="517E4282" w14:textId="77777777" w:rsidR="00585500" w:rsidRPr="00B067C3" w:rsidRDefault="00CC232F">
      <w:pPr>
        <w:numPr>
          <w:ilvl w:val="1"/>
          <w:numId w:val="2"/>
        </w:numPr>
      </w:pPr>
      <w:r w:rsidRPr="00B067C3">
        <w:t>Diffusion atomique de surface</w:t>
      </w:r>
    </w:p>
    <w:p w14:paraId="73CA482B" w14:textId="77777777" w:rsidR="00585500" w:rsidRPr="00B067C3" w:rsidRDefault="00CC232F">
      <w:pPr>
        <w:numPr>
          <w:ilvl w:val="1"/>
          <w:numId w:val="2"/>
        </w:numPr>
      </w:pPr>
      <w:r w:rsidRPr="00B067C3">
        <w:t>L’atome d’hydrogène I (</w:t>
      </w:r>
      <w:proofErr w:type="spellStart"/>
      <w:r w:rsidRPr="00B067C3">
        <w:t>Numerov</w:t>
      </w:r>
      <w:proofErr w:type="spellEnd"/>
      <w:r w:rsidRPr="00B067C3">
        <w:t>)</w:t>
      </w:r>
    </w:p>
    <w:p w14:paraId="323F9CBF" w14:textId="77777777" w:rsidR="00585500" w:rsidRPr="00B067C3" w:rsidRDefault="00CC232F">
      <w:pPr>
        <w:numPr>
          <w:ilvl w:val="1"/>
          <w:numId w:val="2"/>
        </w:numPr>
      </w:pPr>
      <w:r w:rsidRPr="00B067C3">
        <w:t>Particule isolée dans une boite</w:t>
      </w:r>
    </w:p>
    <w:p w14:paraId="4D6D206E" w14:textId="77777777" w:rsidR="00585500" w:rsidRPr="00B067C3" w:rsidRDefault="00CC232F">
      <w:pPr>
        <w:numPr>
          <w:ilvl w:val="1"/>
          <w:numId w:val="2"/>
        </w:numPr>
      </w:pPr>
      <w:r w:rsidRPr="00B067C3">
        <w:t>L’atome d’hydrogène II (Davidson)</w:t>
      </w:r>
    </w:p>
    <w:p w14:paraId="6E81FC04" w14:textId="77777777" w:rsidR="00585500" w:rsidRPr="00B067C3" w:rsidRDefault="00CC232F">
      <w:pPr>
        <w:numPr>
          <w:ilvl w:val="1"/>
          <w:numId w:val="2"/>
        </w:numPr>
      </w:pPr>
      <w:r w:rsidRPr="00B067C3">
        <w:t>Vibration d’une chaine d’atome</w:t>
      </w:r>
    </w:p>
    <w:p w14:paraId="0BAE206A" w14:textId="77777777" w:rsidR="00585500" w:rsidRPr="00B067C3" w:rsidRDefault="00CC232F">
      <w:pPr>
        <w:numPr>
          <w:ilvl w:val="1"/>
          <w:numId w:val="2"/>
        </w:numPr>
      </w:pPr>
      <w:r w:rsidRPr="00B067C3">
        <w:t>...</w:t>
      </w:r>
    </w:p>
    <w:p w14:paraId="321E38D5" w14:textId="77777777" w:rsidR="00585500" w:rsidRDefault="00CC232F" w:rsidP="00B72A04">
      <w:pPr>
        <w:spacing w:before="80" w:line="271" w:lineRule="auto"/>
        <w:ind w:right="271"/>
        <w:jc w:val="both"/>
        <w:rPr>
          <w:rFonts w:ascii="Arial Narrow" w:hAnsi="Arial Narrow"/>
          <w:b/>
          <w:bCs/>
          <w:sz w:val="28"/>
          <w:szCs w:val="28"/>
        </w:rPr>
      </w:pPr>
      <w:r>
        <w:rPr>
          <w:rFonts w:ascii="Arial Narrow" w:hAnsi="Arial Narrow"/>
          <w:sz w:val="28"/>
          <w:szCs w:val="28"/>
        </w:rPr>
        <w:t>Les stagiaires ont également la possibilité de faire des propositions sous réserve de l’accord préalable du responsable scientifique de la formation.</w:t>
      </w:r>
      <w:r>
        <w:rPr>
          <w:rFonts w:ascii="Arial Narrow" w:hAnsi="Arial Narrow"/>
          <w:b/>
          <w:bCs/>
          <w:sz w:val="28"/>
          <w:szCs w:val="28"/>
        </w:rPr>
        <w:t xml:space="preserve"> Si vous êtes intéressé, merci de nous indiquer le type de problème que vous souhaitez analyser.</w:t>
      </w:r>
    </w:p>
    <w:p w14:paraId="73EB8BCE" w14:textId="77777777" w:rsidR="00B72A04" w:rsidRDefault="00B72A04" w:rsidP="00B72A04">
      <w:pPr>
        <w:spacing w:before="80" w:line="271" w:lineRule="auto"/>
        <w:ind w:right="271"/>
        <w:jc w:val="both"/>
        <w:rPr>
          <w:rFonts w:ascii="Arial Narrow" w:hAnsi="Arial Narrow"/>
          <w:b/>
          <w:bCs/>
          <w:sz w:val="28"/>
          <w:szCs w:val="28"/>
        </w:rPr>
      </w:pPr>
    </w:p>
    <w:p w14:paraId="2E5F55DF" w14:textId="77777777" w:rsidR="00B72A04" w:rsidRDefault="00B72A04" w:rsidP="00B72A04">
      <w:pPr>
        <w:spacing w:before="80" w:line="271" w:lineRule="auto"/>
        <w:ind w:right="271"/>
        <w:jc w:val="both"/>
        <w:rPr>
          <w:rFonts w:ascii="Arial Narrow" w:hAnsi="Arial Narrow"/>
          <w:b/>
          <w:bCs/>
          <w:sz w:val="28"/>
          <w:szCs w:val="28"/>
        </w:rPr>
      </w:pPr>
    </w:p>
    <w:p w14:paraId="1A6E258E" w14:textId="77777777" w:rsidR="00B72A04" w:rsidRDefault="00B72A04" w:rsidP="00B72A04">
      <w:pPr>
        <w:spacing w:before="80" w:line="271" w:lineRule="auto"/>
        <w:ind w:right="271"/>
        <w:jc w:val="both"/>
        <w:rPr>
          <w:rFonts w:ascii="Arial Narrow" w:hAnsi="Arial Narrow"/>
          <w:b/>
          <w:bCs/>
          <w:sz w:val="28"/>
          <w:szCs w:val="28"/>
        </w:rPr>
      </w:pPr>
    </w:p>
    <w:p w14:paraId="0EA36E63" w14:textId="77777777" w:rsidR="00B72A04" w:rsidRDefault="00B72A04" w:rsidP="00B72A04">
      <w:pPr>
        <w:spacing w:before="80" w:line="271" w:lineRule="auto"/>
        <w:ind w:right="271"/>
        <w:jc w:val="both"/>
        <w:rPr>
          <w:rFonts w:ascii="Arial Narrow" w:hAnsi="Arial Narrow"/>
          <w:b/>
          <w:bCs/>
          <w:sz w:val="28"/>
          <w:szCs w:val="28"/>
        </w:rPr>
      </w:pPr>
    </w:p>
    <w:p w14:paraId="2ECE8F7A" w14:textId="03388E34" w:rsidR="00B72A04" w:rsidRPr="00B72A04" w:rsidRDefault="00B72A04" w:rsidP="00B72A04">
      <w:pPr>
        <w:pBdr>
          <w:top w:val="single" w:sz="4" w:space="1" w:color="auto"/>
          <w:left w:val="single" w:sz="4" w:space="4" w:color="auto"/>
          <w:bottom w:val="single" w:sz="4" w:space="1" w:color="auto"/>
          <w:right w:val="single" w:sz="4" w:space="4" w:color="auto"/>
        </w:pBdr>
        <w:autoSpaceDE w:val="0"/>
        <w:autoSpaceDN w:val="0"/>
        <w:adjustRightInd w:val="0"/>
        <w:spacing w:before="80" w:line="273" w:lineRule="auto"/>
        <w:ind w:right="271"/>
        <w:jc w:val="both"/>
        <w:rPr>
          <w:rFonts w:ascii="Arial Narrow" w:hAnsi="Arial Narrow"/>
          <w:i/>
          <w:sz w:val="22"/>
          <w:szCs w:val="22"/>
        </w:rPr>
      </w:pPr>
      <w:r w:rsidRPr="00995337">
        <w:rPr>
          <w:rFonts w:ascii="Arial Narrow" w:hAnsi="Arial Narrow"/>
          <w:i/>
          <w:sz w:val="22"/>
          <w:szCs w:val="22"/>
        </w:rPr>
        <w:t>« Ce questionnaire est facultatif. Le destinataire de ces données est le responsable scientifique de la formation à laquelle vous êtes inscrit(e) ou préinscrit(e) ; elles lui permettront d’adapter au mieux le programme de la formation à vos attentes et à celles des autres stagiaires. Elles seront détruites à la fin du stage. Pour plus d’informations concernant l’utilisation de vos données personnelles, veuillez consulter la notice « Données personnelles » disponible sur notre site internet. »</w:t>
      </w:r>
    </w:p>
    <w:sectPr w:rsidR="00B72A04" w:rsidRPr="00B72A04">
      <w:footerReference w:type="default" r:id="rId13"/>
      <w:pgSz w:w="11906" w:h="16838"/>
      <w:pgMar w:top="567" w:right="1417" w:bottom="1417" w:left="1417" w:header="0" w:footer="70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674E5" w14:textId="77777777" w:rsidR="00E3092F" w:rsidRDefault="00E3092F">
      <w:r>
        <w:separator/>
      </w:r>
    </w:p>
  </w:endnote>
  <w:endnote w:type="continuationSeparator" w:id="0">
    <w:p w14:paraId="1A31C62E" w14:textId="77777777" w:rsidR="00E3092F" w:rsidRDefault="00E30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OpenSymbol">
    <w:altName w:val="Arial Unicode MS"/>
    <w:panose1 w:val="020B0604020202020204"/>
    <w:charset w:val="01"/>
    <w:family w:val="roman"/>
    <w:pitch w:val="variable"/>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1"/>
    <w:family w:val="roman"/>
    <w:pitch w:val="variable"/>
  </w:font>
  <w:font w:name="Droid Sans Fallback">
    <w:panose1 w:val="020B0604020202020204"/>
    <w:charset w:val="00"/>
    <w:family w:val="roman"/>
    <w:notTrueType/>
    <w:pitch w:val="default"/>
  </w:font>
  <w:font w:name="FreeSans">
    <w:altName w:val="Cambria"/>
    <w:panose1 w:val="020B0604020202020204"/>
    <w:charset w:val="00"/>
    <w:family w:val="roman"/>
    <w:notTrueType/>
    <w:pitch w:val="default"/>
  </w:font>
  <w:font w:name="Tahoma">
    <w:panose1 w:val="020B08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oto Sans CJK SC Regular">
    <w:panose1 w:val="020B0604020202020204"/>
    <w:charset w:val="00"/>
    <w:family w:val="roman"/>
    <w:notTrueType/>
    <w:pitch w:val="default"/>
  </w:font>
  <w:font w:name="Lohit Devanagari">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C8131" w14:textId="77777777" w:rsidR="00585500" w:rsidRDefault="00CC232F">
    <w:pPr>
      <w:pStyle w:val="Pieddepage"/>
      <w:ind w:right="360"/>
    </w:pPr>
    <w:r>
      <w:rPr>
        <w:noProof/>
      </w:rPr>
      <mc:AlternateContent>
        <mc:Choice Requires="wps">
          <w:drawing>
            <wp:anchor distT="0" distB="0" distL="0" distR="0" simplePos="0" relativeHeight="4" behindDoc="1" locked="0" layoutInCell="1" allowOverlap="1" wp14:anchorId="47CF1A31" wp14:editId="6F2CB59F">
              <wp:simplePos x="0" y="0"/>
              <wp:positionH relativeFrom="margin">
                <wp:align>right</wp:align>
              </wp:positionH>
              <wp:positionV relativeFrom="paragraph">
                <wp:posOffset>635</wp:posOffset>
              </wp:positionV>
              <wp:extent cx="78105" cy="175260"/>
              <wp:effectExtent l="0" t="0" r="0" b="0"/>
              <wp:wrapSquare wrapText="largest"/>
              <wp:docPr id="6" name="Cadre2"/>
              <wp:cNvGraphicFramePr/>
              <a:graphic xmlns:a="http://schemas.openxmlformats.org/drawingml/2006/main">
                <a:graphicData uri="http://schemas.microsoft.com/office/word/2010/wordprocessingShape">
                  <wps:wsp>
                    <wps:cNvSpPr/>
                    <wps:spPr>
                      <a:xfrm>
                        <a:off x="0" y="0"/>
                        <a:ext cx="78105" cy="175260"/>
                      </a:xfrm>
                      <a:prstGeom prst="rect">
                        <a:avLst/>
                      </a:prstGeom>
                      <a:noFill/>
                      <a:ln>
                        <a:noFill/>
                      </a:ln>
                    </wps:spPr>
                    <wps:style>
                      <a:lnRef idx="0">
                        <a:scrgbClr r="0" g="0" b="0"/>
                      </a:lnRef>
                      <a:fillRef idx="0">
                        <a:scrgbClr r="0" g="0" b="0"/>
                      </a:fillRef>
                      <a:effectRef idx="0">
                        <a:scrgbClr r="0" g="0" b="0"/>
                      </a:effectRef>
                      <a:fontRef idx="minor"/>
                    </wps:style>
                    <wps:txbx>
                      <w:txbxContent>
                        <w:p w14:paraId="13739FEF" w14:textId="77777777" w:rsidR="00585500" w:rsidRDefault="00CC232F">
                          <w:pPr>
                            <w:pStyle w:val="Pieddepage"/>
                            <w:rPr>
                              <w:color w:val="000000"/>
                            </w:rPr>
                          </w:pPr>
                          <w:r>
                            <w:rPr>
                              <w:color w:val="000000"/>
                            </w:rPr>
                            <w:fldChar w:fldCharType="begin"/>
                          </w:r>
                          <w:r>
                            <w:instrText>PAGE</w:instrText>
                          </w:r>
                          <w:r>
                            <w:fldChar w:fldCharType="separate"/>
                          </w:r>
                          <w:r w:rsidR="00B067C3">
                            <w:rPr>
                              <w:noProof/>
                            </w:rPr>
                            <w:t>2</w:t>
                          </w:r>
                          <w:r>
                            <w:fldChar w:fldCharType="end"/>
                          </w:r>
                        </w:p>
                      </w:txbxContent>
                    </wps:txbx>
                    <wps:bodyPr lIns="0" tIns="0" rIns="0" bIns="0">
                      <a:spAutoFit/>
                    </wps:bodyPr>
                  </wps:wsp>
                </a:graphicData>
              </a:graphic>
            </wp:anchor>
          </w:drawing>
        </mc:Choice>
        <mc:Fallback xmlns:mv="urn:schemas-microsoft-com:mac:vml" xmlns:mo="http://schemas.microsoft.com/office/mac/office/2008/main">
          <w:pict>
            <v:rect id="shape_0" ID="Cadre2" stroked="f" style="position:absolute;margin-left:447.45pt;margin-top:0.05pt;width:6.05pt;height:12.55pt;mso-position-horizontal:right;mso-position-horizontal-relative:margin" wp14:anchorId="1308F80A">
              <w10:wrap type="square"/>
              <v:fill o:detectmouseclick="t" on="false"/>
              <v:stroke color="#3465a4" joinstyle="round" endcap="flat"/>
              <v:textbox>
                <w:txbxContent>
                  <w:p>
                    <w:pPr>
                      <w:pStyle w:val="Footer"/>
                      <w:rPr>
                        <w:color w:val="000000"/>
                      </w:rPr>
                    </w:pPr>
                    <w:r>
                      <w:rPr>
                        <w:color w:val="000000"/>
                      </w:rPr>
                      <w:fldChar w:fldCharType="begin"/>
                    </w:r>
                    <w:r>
                      <w:rPr/>
                      <w:instrText> PAGE </w:instrText>
                    </w:r>
                    <w:r>
                      <w:rPr/>
                      <w:fldChar w:fldCharType="separate"/>
                    </w:r>
                    <w:r>
                      <w:rPr/>
                      <w:t>2</w:t>
                    </w:r>
                    <w:r>
                      <w:rPr/>
                      <w:fldChar w:fldCharType="end"/>
                    </w:r>
                  </w:p>
                </w:txbxContent>
              </v:textbox>
            </v:rect>
          </w:pict>
        </mc:Fallback>
      </mc:AlternateContent>
    </w:r>
    <w:r>
      <w:rPr>
        <w:sz w:val="20"/>
        <w:szCs w:val="20"/>
      </w:rPr>
      <w:tab/>
    </w:r>
    <w:r>
      <w:rPr>
        <w:sz w:val="20"/>
        <w:szCs w:val="20"/>
      </w:rPr>
      <w:tab/>
    </w:r>
  </w:p>
  <w:p w14:paraId="6AB51202" w14:textId="77777777" w:rsidR="00585500" w:rsidRDefault="00585500">
    <w:pPr>
      <w:pStyle w:val="Pieddepage"/>
    </w:pPr>
  </w:p>
  <w:p w14:paraId="3F80D56E" w14:textId="77777777" w:rsidR="00585500" w:rsidRDefault="00CC232F">
    <w:pPr>
      <w:pStyle w:val="Pieddepag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A354F" w14:textId="77777777" w:rsidR="00E3092F" w:rsidRDefault="00E3092F">
      <w:r>
        <w:separator/>
      </w:r>
    </w:p>
  </w:footnote>
  <w:footnote w:type="continuationSeparator" w:id="0">
    <w:p w14:paraId="03710363" w14:textId="77777777" w:rsidR="00E3092F" w:rsidRDefault="00E309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E2831"/>
    <w:multiLevelType w:val="multilevel"/>
    <w:tmpl w:val="41F6C49E"/>
    <w:lvl w:ilvl="0">
      <w:start w:val="1"/>
      <w:numFmt w:val="bullet"/>
      <w:lvlText w:val="-"/>
      <w:lvlJc w:val="left"/>
      <w:pPr>
        <w:ind w:left="720" w:hanging="360"/>
      </w:pPr>
      <w:rPr>
        <w:rFonts w:ascii="Arial Narrow" w:hAnsi="Arial Narrow"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F501601"/>
    <w:multiLevelType w:val="multilevel"/>
    <w:tmpl w:val="AFE8EDC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b w:val="0"/>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5E8C71ED"/>
    <w:multiLevelType w:val="multilevel"/>
    <w:tmpl w:val="9ED4AA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500"/>
    <w:rsid w:val="00585500"/>
    <w:rsid w:val="00B067C3"/>
    <w:rsid w:val="00B72A04"/>
    <w:rsid w:val="00CC232F"/>
    <w:rsid w:val="00E3092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074FE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0FD8"/>
    <w:pPr>
      <w:suppressAutoHyphens/>
    </w:pPr>
    <w:rPr>
      <w:rFonts w:ascii="Times New Roman" w:eastAsia="Times New Roman" w:hAnsi="Times New Roman" w:cs="Times New Roman"/>
      <w:color w:val="00000A"/>
      <w:sz w:val="24"/>
      <w:szCs w:val="24"/>
      <w:lang w:eastAsia="fr-FR"/>
    </w:rPr>
  </w:style>
  <w:style w:type="paragraph" w:styleId="Titre1">
    <w:name w:val="heading 1"/>
    <w:basedOn w:val="Normal"/>
    <w:next w:val="Normal"/>
    <w:link w:val="Titre1Car"/>
    <w:qFormat/>
    <w:rsid w:val="00FD0FD8"/>
    <w:pPr>
      <w:keepNext/>
      <w:jc w:val="center"/>
      <w:outlineLvl w:val="0"/>
    </w:pPr>
    <w:rPr>
      <w:i/>
      <w:iCs/>
      <w:sz w:val="20"/>
    </w:rPr>
  </w:style>
  <w:style w:type="paragraph" w:styleId="Titre2">
    <w:name w:val="heading 2"/>
    <w:basedOn w:val="Normal"/>
    <w:next w:val="Normal"/>
    <w:link w:val="Titre2Car"/>
    <w:qFormat/>
    <w:rsid w:val="00FD0FD8"/>
    <w:pPr>
      <w:keepNext/>
      <w:ind w:left="720"/>
      <w:outlineLvl w:val="1"/>
    </w:pPr>
    <w:rPr>
      <w:b/>
      <w:bCs/>
      <w:sz w:val="20"/>
    </w:rPr>
  </w:style>
  <w:style w:type="paragraph" w:styleId="Titre3">
    <w:name w:val="heading 3"/>
    <w:basedOn w:val="Titre"/>
    <w:qFormat/>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qFormat/>
    <w:rsid w:val="00FD0FD8"/>
    <w:rPr>
      <w:rFonts w:ascii="Times New Roman" w:eastAsia="Times New Roman" w:hAnsi="Times New Roman" w:cs="Times New Roman"/>
      <w:i/>
      <w:iCs/>
      <w:sz w:val="20"/>
      <w:szCs w:val="24"/>
      <w:lang w:eastAsia="fr-FR"/>
    </w:rPr>
  </w:style>
  <w:style w:type="character" w:customStyle="1" w:styleId="Titre2Car">
    <w:name w:val="Titre 2 Car"/>
    <w:basedOn w:val="Policepardfaut"/>
    <w:link w:val="Titre2"/>
    <w:qFormat/>
    <w:rsid w:val="00FD0FD8"/>
    <w:rPr>
      <w:rFonts w:ascii="Times New Roman" w:eastAsia="Times New Roman" w:hAnsi="Times New Roman" w:cs="Times New Roman"/>
      <w:b/>
      <w:bCs/>
      <w:sz w:val="20"/>
      <w:szCs w:val="24"/>
      <w:lang w:eastAsia="fr-FR"/>
    </w:rPr>
  </w:style>
  <w:style w:type="character" w:customStyle="1" w:styleId="En-tteCar">
    <w:name w:val="En-tête Car"/>
    <w:basedOn w:val="Policepardfaut"/>
    <w:semiHidden/>
    <w:qFormat/>
    <w:rsid w:val="00FD0FD8"/>
    <w:rPr>
      <w:rFonts w:ascii="Times New Roman" w:eastAsia="Times New Roman" w:hAnsi="Times New Roman" w:cs="Times New Roman"/>
      <w:sz w:val="24"/>
      <w:szCs w:val="24"/>
      <w:lang w:eastAsia="fr-FR"/>
    </w:rPr>
  </w:style>
  <w:style w:type="character" w:customStyle="1" w:styleId="TextedebullesCar">
    <w:name w:val="Texte de bulles Car"/>
    <w:basedOn w:val="Policepardfaut"/>
    <w:link w:val="Textedebulles"/>
    <w:uiPriority w:val="99"/>
    <w:semiHidden/>
    <w:qFormat/>
    <w:rsid w:val="00FD0FD8"/>
    <w:rPr>
      <w:rFonts w:ascii="Tahoma" w:eastAsia="Times New Roman" w:hAnsi="Tahoma" w:cs="Tahoma"/>
      <w:sz w:val="16"/>
      <w:szCs w:val="16"/>
      <w:lang w:eastAsia="fr-FR"/>
    </w:rPr>
  </w:style>
  <w:style w:type="character" w:customStyle="1" w:styleId="PieddepageCar">
    <w:name w:val="Pied de page Car"/>
    <w:basedOn w:val="Policepardfaut"/>
    <w:link w:val="Pieddepage"/>
    <w:uiPriority w:val="99"/>
    <w:qFormat/>
    <w:rsid w:val="00B52DC1"/>
    <w:rPr>
      <w:rFonts w:ascii="Times New Roman" w:eastAsia="Times New Roman" w:hAnsi="Times New Roman" w:cs="Times New Roman"/>
      <w:sz w:val="24"/>
      <w:szCs w:val="24"/>
      <w:lang w:eastAsia="fr-FR"/>
    </w:rPr>
  </w:style>
  <w:style w:type="character" w:customStyle="1" w:styleId="LienInternet">
    <w:name w:val="Lien Internet"/>
    <w:basedOn w:val="Policepardfaut"/>
    <w:uiPriority w:val="99"/>
    <w:unhideWhenUsed/>
    <w:qFormat/>
    <w:rsid w:val="00D84E80"/>
    <w:rPr>
      <w:color w:val="0000FF" w:themeColor="hyperlink"/>
      <w:u w:val="single"/>
    </w:rPr>
  </w:style>
  <w:style w:type="character" w:customStyle="1" w:styleId="PrformatHTMLCar">
    <w:name w:val="Préformaté HTML Car"/>
    <w:basedOn w:val="Policepardfaut"/>
    <w:link w:val="PrformatHTML"/>
    <w:uiPriority w:val="99"/>
    <w:qFormat/>
    <w:rsid w:val="00C25575"/>
    <w:rPr>
      <w:rFonts w:ascii="Courier New" w:eastAsia="Courier New" w:hAnsi="Courier New" w:cs="Courier New"/>
      <w:sz w:val="20"/>
      <w:szCs w:val="20"/>
      <w:lang w:eastAsia="fr-FR"/>
    </w:rPr>
  </w:style>
  <w:style w:type="character" w:styleId="Numrodepage">
    <w:name w:val="page number"/>
    <w:basedOn w:val="Policepardfaut"/>
    <w:uiPriority w:val="99"/>
    <w:semiHidden/>
    <w:unhideWhenUsed/>
    <w:qFormat/>
    <w:rsid w:val="00256509"/>
  </w:style>
  <w:style w:type="character" w:customStyle="1" w:styleId="ListLabel1">
    <w:name w:val="ListLabel 1"/>
    <w:qFormat/>
    <w:rPr>
      <w:rFonts w:ascii="Arial Narrow" w:eastAsia="Times New Roman" w:hAnsi="Arial Narrow" w:cs="Times New Roman"/>
      <w:sz w:val="28"/>
    </w:rPr>
  </w:style>
  <w:style w:type="character" w:customStyle="1" w:styleId="ListLabel2">
    <w:name w:val="ListLabel 2"/>
    <w:qFormat/>
    <w:rPr>
      <w:rFonts w:cs="Courier New"/>
    </w:rPr>
  </w:style>
  <w:style w:type="character" w:customStyle="1" w:styleId="ListLabel3">
    <w:name w:val="ListLabel 3"/>
    <w:qFormat/>
    <w:rPr>
      <w:rFonts w:ascii="Arial Narrow" w:hAnsi="Arial Narrow" w:cs="Times New Roman"/>
      <w:sz w:val="28"/>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ListLabel6">
    <w:name w:val="ListLabel 6"/>
    <w:qFormat/>
    <w:rPr>
      <w:rFonts w:cs="Symbol"/>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ascii="Arial Narrow" w:hAnsi="Arial Narrow" w:cs="Arial"/>
      <w:sz w:val="28"/>
      <w:szCs w:val="28"/>
    </w:rPr>
  </w:style>
  <w:style w:type="character" w:customStyle="1" w:styleId="InternetLink">
    <w:name w:val="Internet Link"/>
    <w:rPr>
      <w:color w:val="000080"/>
      <w:u w:val="single"/>
    </w:rPr>
  </w:style>
  <w:style w:type="character" w:customStyle="1" w:styleId="Bullets">
    <w:name w:val="Bullets"/>
    <w:qFormat/>
    <w:rPr>
      <w:rFonts w:ascii="OpenSymbol" w:eastAsia="OpenSymbol" w:hAnsi="OpenSymbol" w:cs="OpenSymbol"/>
    </w:rPr>
  </w:style>
  <w:style w:type="character" w:customStyle="1" w:styleId="ListLabel13">
    <w:name w:val="ListLabel 13"/>
    <w:qFormat/>
    <w:rPr>
      <w:rFonts w:ascii="Arial Narrow" w:hAnsi="Arial Narrow" w:cs="Times New Roman"/>
      <w:sz w:val="28"/>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OpenSymbol"/>
    </w:rPr>
  </w:style>
  <w:style w:type="character" w:customStyle="1" w:styleId="ListLabel23">
    <w:name w:val="ListLabel 23"/>
    <w:qFormat/>
    <w:rPr>
      <w:rFonts w:cs="OpenSymbol"/>
      <w:b w:val="0"/>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ascii="Arial Narrow" w:hAnsi="Arial Narrow" w:cs="Arial"/>
      <w:sz w:val="28"/>
      <w:szCs w:val="28"/>
    </w:rPr>
  </w:style>
  <w:style w:type="paragraph" w:customStyle="1" w:styleId="Heading">
    <w:name w:val="Heading"/>
    <w:basedOn w:val="Normal"/>
    <w:next w:val="Corpsdetexte"/>
    <w:qFormat/>
    <w:pPr>
      <w:keepNext/>
      <w:spacing w:before="240" w:after="120"/>
    </w:pPr>
    <w:rPr>
      <w:rFonts w:ascii="Liberation Sans" w:eastAsia="Noto Sans CJK SC Regular" w:hAnsi="Liberation Sans" w:cs="Lohit Devanagari"/>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Titre">
    <w:name w:val="Title"/>
    <w:basedOn w:val="Normal"/>
    <w:qFormat/>
    <w:pPr>
      <w:keepNext/>
      <w:spacing w:before="240" w:after="120"/>
    </w:pPr>
    <w:rPr>
      <w:rFonts w:ascii="Liberation Sans" w:eastAsia="Droid Sans Fallback" w:hAnsi="Liberation Sans" w:cs="FreeSans"/>
      <w:sz w:val="28"/>
      <w:szCs w:val="28"/>
    </w:rPr>
  </w:style>
  <w:style w:type="paragraph" w:styleId="En-tte">
    <w:name w:val="header"/>
    <w:basedOn w:val="Normal"/>
    <w:semiHidden/>
    <w:rsid w:val="00FD0FD8"/>
    <w:pPr>
      <w:tabs>
        <w:tab w:val="center" w:pos="4536"/>
        <w:tab w:val="right" w:pos="9072"/>
      </w:tabs>
    </w:pPr>
  </w:style>
  <w:style w:type="paragraph" w:styleId="Textedebulles">
    <w:name w:val="Balloon Text"/>
    <w:basedOn w:val="Normal"/>
    <w:link w:val="TextedebullesCar"/>
    <w:uiPriority w:val="99"/>
    <w:semiHidden/>
    <w:unhideWhenUsed/>
    <w:qFormat/>
    <w:rsid w:val="00FD0FD8"/>
    <w:rPr>
      <w:rFonts w:ascii="Tahoma" w:hAnsi="Tahoma" w:cs="Tahoma"/>
      <w:sz w:val="16"/>
      <w:szCs w:val="16"/>
    </w:rPr>
  </w:style>
  <w:style w:type="paragraph" w:styleId="Pieddepage">
    <w:name w:val="footer"/>
    <w:basedOn w:val="Normal"/>
    <w:link w:val="PieddepageCar"/>
    <w:uiPriority w:val="99"/>
    <w:unhideWhenUsed/>
    <w:rsid w:val="00B52DC1"/>
    <w:pPr>
      <w:tabs>
        <w:tab w:val="center" w:pos="4536"/>
        <w:tab w:val="right" w:pos="9072"/>
      </w:tabs>
    </w:pPr>
  </w:style>
  <w:style w:type="paragraph" w:styleId="PrformatHTML">
    <w:name w:val="HTML Preformatted"/>
    <w:basedOn w:val="Normal"/>
    <w:link w:val="PrformatHTMLCar"/>
    <w:uiPriority w:val="99"/>
    <w:unhideWhenUsed/>
    <w:qFormat/>
    <w:rsid w:val="00C25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Paragraphedeliste1">
    <w:name w:val="Paragraphe de liste1"/>
    <w:basedOn w:val="Normal"/>
    <w:qFormat/>
    <w:rsid w:val="00C25575"/>
    <w:pPr>
      <w:spacing w:after="200" w:line="276" w:lineRule="auto"/>
      <w:ind w:left="720"/>
      <w:contextualSpacing/>
    </w:pPr>
    <w:rPr>
      <w:rFonts w:ascii="Calibri" w:hAnsi="Calibri"/>
      <w:sz w:val="22"/>
      <w:szCs w:val="22"/>
      <w:lang w:eastAsia="en-US"/>
    </w:rPr>
  </w:style>
  <w:style w:type="paragraph" w:styleId="Sansinterligne">
    <w:name w:val="No Spacing"/>
    <w:uiPriority w:val="1"/>
    <w:qFormat/>
    <w:rsid w:val="000A6D85"/>
    <w:pPr>
      <w:suppressAutoHyphens/>
    </w:pPr>
    <w:rPr>
      <w:color w:val="00000A"/>
      <w:sz w:val="24"/>
    </w:rPr>
  </w:style>
  <w:style w:type="paragraph" w:styleId="Paragraphedeliste">
    <w:name w:val="List Paragraph"/>
    <w:basedOn w:val="Normal"/>
    <w:uiPriority w:val="34"/>
    <w:qFormat/>
    <w:rsid w:val="00BD1119"/>
    <w:pPr>
      <w:ind w:left="720"/>
      <w:contextualSpacing/>
    </w:pPr>
  </w:style>
  <w:style w:type="paragraph" w:customStyle="1" w:styleId="Contenudecadre">
    <w:name w:val="Contenu de cadre"/>
    <w:basedOn w:val="Normal"/>
    <w:qFormat/>
  </w:style>
  <w:style w:type="paragraph" w:customStyle="1" w:styleId="Quotations">
    <w:name w:val="Quotations"/>
    <w:basedOn w:val="Normal"/>
    <w:qFormat/>
  </w:style>
  <w:style w:type="paragraph" w:customStyle="1" w:styleId="Titreprincipal">
    <w:name w:val="Titre principal"/>
    <w:basedOn w:val="Titre"/>
    <w:qFormat/>
  </w:style>
  <w:style w:type="paragraph" w:styleId="Sous-titre">
    <w:name w:val="Subtitle"/>
    <w:basedOn w:val="Titre"/>
    <w:qFormat/>
  </w:style>
  <w:style w:type="paragraph" w:customStyle="1" w:styleId="FrameContents">
    <w:name w:val="Frame Contents"/>
    <w:basedOn w:val="Normal"/>
    <w:qFormat/>
  </w:style>
  <w:style w:type="table" w:styleId="Grilledutableau">
    <w:name w:val="Table Grid"/>
    <w:basedOn w:val="TableauNormal"/>
    <w:uiPriority w:val="59"/>
    <w:rsid w:val="00256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rve.bulou@ipcms.unistra.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39FB2-FD89-8047-A065-06B6E4B11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401</Words>
  <Characters>2211</Characters>
  <Application>Microsoft Office Word</Application>
  <DocSecurity>0</DocSecurity>
  <Lines>18</Lines>
  <Paragraphs>5</Paragraphs>
  <ScaleCrop>false</ScaleCrop>
  <Company>Microsoft</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Evlachev</dc:creator>
  <dc:description/>
  <cp:lastModifiedBy>Utilisateur Microsoft Office</cp:lastModifiedBy>
  <cp:revision>11</cp:revision>
  <cp:lastPrinted>2012-04-06T09:29:00Z</cp:lastPrinted>
  <dcterms:created xsi:type="dcterms:W3CDTF">2016-06-16T14:56:00Z</dcterms:created>
  <dcterms:modified xsi:type="dcterms:W3CDTF">2018-09-14T13:46:00Z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